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8EC" w14:textId="4014D06E" w:rsidR="003121CD" w:rsidRDefault="00FE1347" w:rsidP="0036622F">
      <w:pPr>
        <w:pStyle w:val="Title"/>
        <w:spacing w:after="0" w:line="240" w:lineRule="auto"/>
      </w:pPr>
      <w:r>
        <w:t xml:space="preserve">CS+ </w:t>
      </w:r>
      <w:r w:rsidR="002F05EE">
        <w:t xml:space="preserve">Education: </w:t>
      </w:r>
      <w:r>
        <w:t>Secondary Education</w:t>
      </w:r>
      <w:r w:rsidR="002F05EE">
        <w:t xml:space="preserve"> </w:t>
      </w:r>
      <w:r w:rsidR="00FA542D" w:rsidRPr="00D9699C">
        <w:t>(</w:t>
      </w:r>
      <w:r w:rsidR="00FA542D">
        <w:t>CS+ Educ: Sec Ed</w:t>
      </w:r>
      <w:r w:rsidR="00FA542D" w:rsidRPr="00D9699C">
        <w:t xml:space="preserve">) </w:t>
      </w:r>
      <w:r w:rsidR="00580F80" w:rsidRPr="00D9699C">
        <w:t>Advising Checklist</w:t>
      </w:r>
    </w:p>
    <w:p w14:paraId="7AD32BF1" w14:textId="77777777" w:rsidR="0036622F" w:rsidRPr="002523E2" w:rsidRDefault="0036622F" w:rsidP="0036622F">
      <w:pPr>
        <w:spacing w:line="240" w:lineRule="auto"/>
        <w:jc w:val="center"/>
        <w:rPr>
          <w:i/>
          <w:iCs/>
          <w:sz w:val="20"/>
          <w:szCs w:val="20"/>
        </w:rPr>
      </w:pPr>
      <w:r w:rsidRPr="002523E2">
        <w:rPr>
          <w:i/>
          <w:iCs/>
          <w:sz w:val="20"/>
          <w:szCs w:val="20"/>
        </w:rPr>
        <w:t xml:space="preserve">Please note: Illinois State Board of Education requirements are subject to change </w:t>
      </w:r>
      <w:r>
        <w:rPr>
          <w:i/>
          <w:iCs/>
          <w:sz w:val="20"/>
          <w:szCs w:val="20"/>
        </w:rPr>
        <w:t xml:space="preserve">at any time </w:t>
      </w:r>
      <w:r w:rsidRPr="002523E2">
        <w:rPr>
          <w:i/>
          <w:iCs/>
          <w:sz w:val="20"/>
          <w:szCs w:val="20"/>
        </w:rPr>
        <w:t>without notice.</w:t>
      </w:r>
    </w:p>
    <w:p w14:paraId="3BD87A28" w14:textId="77777777" w:rsidR="0036622F" w:rsidRPr="0036622F" w:rsidRDefault="0036622F" w:rsidP="0036622F"/>
    <w:p w14:paraId="05E0FEAA" w14:textId="77777777" w:rsidR="00663BB8" w:rsidRPr="00D9699C" w:rsidRDefault="00663BB8" w:rsidP="00947E05">
      <w:p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947E05">
      <w:r w:rsidRPr="00D9699C">
        <w:rPr>
          <w:b/>
          <w:bCs/>
        </w:rPr>
        <w:t>Name:</w:t>
      </w:r>
      <w:r w:rsidRPr="00D9699C">
        <w:rPr>
          <w:b/>
          <w:bCs/>
        </w:rPr>
        <w:tab/>
      </w:r>
      <w:r w:rsidRPr="00D9699C">
        <w:t xml:space="preserve"> </w:t>
      </w:r>
      <w:r w:rsidR="009310ED" w:rsidRPr="00D9699C"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instrText xml:space="preserve"> FORMTEXT </w:instrText>
      </w:r>
      <w:r w:rsidR="009310ED" w:rsidRPr="00D9699C">
        <w:fldChar w:fldCharType="separate"/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9310ED" w:rsidRPr="00D9699C">
        <w:fldChar w:fldCharType="end"/>
      </w:r>
      <w:bookmarkEnd w:id="0"/>
    </w:p>
    <w:p w14:paraId="6D067ED4" w14:textId="77777777" w:rsidR="00663BB8" w:rsidRPr="00D9699C" w:rsidRDefault="00703C5C" w:rsidP="00947E05">
      <w:r w:rsidRPr="00D9699C">
        <w:rPr>
          <w:b/>
          <w:bCs/>
        </w:rPr>
        <w:t>UIN:</w:t>
      </w:r>
      <w:r w:rsidRPr="00D9699C">
        <w:t xml:space="preserve"> </w:t>
      </w:r>
      <w:r w:rsidR="009310ED" w:rsidRPr="00D9699C"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"/>
    </w:p>
    <w:p w14:paraId="5E466CBA" w14:textId="22E62F38" w:rsidR="00CA5706" w:rsidRPr="00D9699C" w:rsidRDefault="00703C5C" w:rsidP="00947E05">
      <w:pPr>
        <w:rPr>
          <w:b/>
          <w:bCs/>
        </w:rPr>
      </w:pPr>
      <w:r w:rsidRPr="00D9699C">
        <w:rPr>
          <w:b/>
          <w:bCs/>
        </w:rPr>
        <w:t xml:space="preserve">Date: </w:t>
      </w:r>
      <w:r w:rsidR="008F1274" w:rsidRPr="00D9699C">
        <w:fldChar w:fldCharType="begin"/>
      </w:r>
      <w:r w:rsidR="008F1274" w:rsidRPr="00D9699C">
        <w:instrText xml:space="preserve"> DATE \@ "MMMM d, yyyy" </w:instrText>
      </w:r>
      <w:r w:rsidR="008F1274" w:rsidRPr="00D9699C">
        <w:fldChar w:fldCharType="separate"/>
      </w:r>
      <w:r w:rsidR="001B6315">
        <w:rPr>
          <w:noProof/>
        </w:rPr>
        <w:t>April 1, 2025</w:t>
      </w:r>
      <w:r w:rsidR="008F1274" w:rsidRPr="00D9699C">
        <w:fldChar w:fldCharType="end"/>
      </w:r>
    </w:p>
    <w:p w14:paraId="239677CE" w14:textId="77777777" w:rsidR="00663BB8" w:rsidRPr="00D9699C" w:rsidRDefault="00663BB8" w:rsidP="00947E05">
      <w:p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F66A548" w14:textId="77777777" w:rsidR="005A5BA8" w:rsidRPr="00D9699C" w:rsidRDefault="005A5BA8" w:rsidP="00947E05">
      <w:p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4EDC4BD9" w:rsidR="00F50D4A" w:rsidRPr="00D9699C" w:rsidRDefault="00F50D4A" w:rsidP="00947E05">
      <w:pPr>
        <w:pStyle w:val="Heading1"/>
      </w:pPr>
      <w:r w:rsidRPr="00D9699C">
        <w:t>General Education (Gen Ed)</w:t>
      </w:r>
    </w:p>
    <w:p w14:paraId="1EC46A87" w14:textId="3C0421B2" w:rsidR="00FB7497" w:rsidRPr="00D9699C" w:rsidRDefault="00534D1F" w:rsidP="00947E05">
      <w:r w:rsidRPr="00D9699C">
        <w:fldChar w:fldCharType="begin">
          <w:ffData>
            <w:name w:val="Com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r w:rsidR="00FB7497" w:rsidRPr="00D9699C">
        <w:t xml:space="preserve"> Composition I</w:t>
      </w:r>
      <w:r w:rsidR="00DF1F48" w:rsidRPr="00D9699C">
        <w:tab/>
      </w:r>
      <w:r w:rsidR="00FB242D" w:rsidRPr="00D9699C"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</w:ddList>
          </w:ffData>
        </w:fldChar>
      </w:r>
      <w:bookmarkStart w:id="2" w:name="Comp"/>
      <w:r w:rsidR="00FB242D" w:rsidRPr="00D9699C">
        <w:instrText xml:space="preserve"> FORMDROPDOWN </w:instrText>
      </w:r>
      <w:r w:rsidR="00FB242D" w:rsidRPr="00D9699C">
        <w:fldChar w:fldCharType="separate"/>
      </w:r>
      <w:r w:rsidR="00FB242D" w:rsidRPr="00D9699C">
        <w:fldChar w:fldCharType="end"/>
      </w:r>
      <w:bookmarkEnd w:id="2"/>
      <w:r w:rsidR="00FB242D" w:rsidRPr="00D9699C">
        <w:t xml:space="preserve"> </w:t>
      </w:r>
    </w:p>
    <w:p w14:paraId="70378340" w14:textId="3B29CE6A" w:rsidR="00FB7497" w:rsidRPr="00D9699C" w:rsidRDefault="00534D1F" w:rsidP="00947E05">
      <w:r w:rsidRPr="00D9699C">
        <w:fldChar w:fldCharType="begin">
          <w:ffData>
            <w:name w:val="AC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r w:rsidR="00FB7497" w:rsidRPr="00D9699C">
        <w:t xml:space="preserve"> Advanced Composition</w:t>
      </w:r>
      <w:r w:rsidR="006E34BB" w:rsidRPr="00D9699C">
        <w:t xml:space="preserve"> </w:t>
      </w:r>
      <w:r w:rsidR="00663BB8" w:rsidRPr="00D9699C"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3"/>
      <w:r w:rsidR="00546AEF">
        <w:t xml:space="preserve"> </w:t>
      </w:r>
      <w:r w:rsidR="0036622F">
        <w:rPr>
          <w:i/>
          <w:iCs/>
          <w:vertAlign w:val="subscript"/>
        </w:rPr>
        <w:t>met</w:t>
      </w:r>
      <w:r w:rsidR="00546AEF" w:rsidRPr="00516A6B">
        <w:rPr>
          <w:i/>
          <w:iCs/>
          <w:vertAlign w:val="subscript"/>
        </w:rPr>
        <w:t xml:space="preserve"> by EDUC 202</w:t>
      </w:r>
    </w:p>
    <w:p w14:paraId="1CB30FA9" w14:textId="0CF29C2B" w:rsidR="00FB7497" w:rsidRPr="00D9699C" w:rsidRDefault="00534D1F" w:rsidP="00947E05">
      <w:r w:rsidRPr="00D9699C"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Hum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4"/>
      <w:r w:rsidR="00FB7497" w:rsidRPr="00D9699C">
        <w:t xml:space="preserve"> Humanities &amp; the Arts</w:t>
      </w:r>
      <w:r w:rsidR="007A049C">
        <w:t xml:space="preserve"> (6 hours)</w:t>
      </w:r>
    </w:p>
    <w:p w14:paraId="1C6C7EF8" w14:textId="7E3DE5CE" w:rsidR="00F50D4A" w:rsidRPr="00D9699C" w:rsidRDefault="00F50D4A" w:rsidP="00BC2A08">
      <w:pPr>
        <w:ind w:right="-360"/>
      </w:pPr>
      <w:r w:rsidRPr="00D9699C">
        <w:tab/>
      </w:r>
      <w:r w:rsidR="00077444" w:rsidRPr="00D9699C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8"/>
      <w:r w:rsidR="00077444" w:rsidRPr="00D9699C">
        <w:instrText xml:space="preserve"> FORMCHECKBOX </w:instrText>
      </w:r>
      <w:r w:rsidR="00077444" w:rsidRPr="00D9699C">
        <w:fldChar w:fldCharType="separate"/>
      </w:r>
      <w:r w:rsidR="00077444" w:rsidRPr="00D9699C">
        <w:fldChar w:fldCharType="end"/>
      </w:r>
      <w:bookmarkEnd w:id="5"/>
      <w:r w:rsidR="00663BB8" w:rsidRPr="00D9699C">
        <w:t xml:space="preserve"> </w:t>
      </w:r>
      <w:r w:rsidR="00663BB8" w:rsidRPr="00D9699C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6"/>
      <w:r w:rsidR="00BC3613" w:rsidRPr="00D9699C">
        <w:t xml:space="preserve"> </w:t>
      </w:r>
      <w:r w:rsidR="0036622F">
        <w:rPr>
          <w:i/>
          <w:iCs/>
          <w:vertAlign w:val="subscript"/>
        </w:rPr>
        <w:t>met</w:t>
      </w:r>
      <w:r w:rsidR="00546AEF" w:rsidRPr="00516A6B">
        <w:rPr>
          <w:i/>
          <w:iCs/>
          <w:vertAlign w:val="subscript"/>
        </w:rPr>
        <w:t xml:space="preserve"> by EDUC 202</w:t>
      </w:r>
      <w:r w:rsidR="00BC3613" w:rsidRPr="00D9699C">
        <w:rPr>
          <w:sz w:val="18"/>
          <w:szCs w:val="18"/>
        </w:rPr>
        <w:tab/>
      </w:r>
      <w:r w:rsidR="007E2EAD" w:rsidRPr="00D9699C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 w:rsidR="007E2EAD" w:rsidRPr="00D9699C">
        <w:instrText xml:space="preserve"> FORMCHECKBOX </w:instrText>
      </w:r>
      <w:r w:rsidR="007E2EAD" w:rsidRPr="00D9699C">
        <w:fldChar w:fldCharType="separate"/>
      </w:r>
      <w:r w:rsidR="007E2EAD" w:rsidRPr="00D9699C">
        <w:fldChar w:fldCharType="end"/>
      </w:r>
      <w:bookmarkEnd w:id="7"/>
      <w:r w:rsidR="005D25B4" w:rsidRPr="00D9699C">
        <w:t xml:space="preserve"> </w:t>
      </w:r>
      <w:r w:rsidR="00663BB8" w:rsidRPr="00D9699C"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fldChar w:fldCharType="end"/>
      </w:r>
      <w:bookmarkEnd w:id="8"/>
      <w:r w:rsidR="005D25B4" w:rsidRPr="00D9699C"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5D25B4" w:rsidRPr="00D9699C">
        <w:instrText xml:space="preserve"> FORMTEXT </w:instrText>
      </w:r>
      <w:r w:rsidR="005D25B4" w:rsidRPr="00D9699C">
        <w:fldChar w:fldCharType="separate"/>
      </w:r>
      <w:r w:rsidR="005D25B4" w:rsidRPr="00D9699C">
        <w:fldChar w:fldCharType="end"/>
      </w:r>
      <w:bookmarkEnd w:id="9"/>
    </w:p>
    <w:p w14:paraId="094FA8E5" w14:textId="30026601" w:rsidR="00FB7497" w:rsidRPr="00D9699C" w:rsidRDefault="00FB7497" w:rsidP="00947E05">
      <w:r w:rsidRPr="00D9699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0"/>
      <w:r w:rsidRPr="00D9699C">
        <w:t xml:space="preserve"> Natural Science</w:t>
      </w:r>
      <w:r w:rsidR="00F50D4A" w:rsidRPr="00D9699C">
        <w:t>s</w:t>
      </w:r>
      <w:r w:rsidRPr="00D9699C">
        <w:t xml:space="preserve"> &amp; Technology</w:t>
      </w:r>
      <w:r w:rsidR="007A049C">
        <w:t xml:space="preserve"> (6 hours)</w:t>
      </w:r>
    </w:p>
    <w:p w14:paraId="500F0087" w14:textId="7464ED9B" w:rsidR="00F50D4A" w:rsidRPr="00D9699C" w:rsidRDefault="00344763" w:rsidP="00947E05">
      <w:r w:rsidRPr="00D9699C">
        <w:tab/>
      </w:r>
      <w:r w:rsidRPr="00D9699C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1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1"/>
      <w:r w:rsidR="009310ED" w:rsidRPr="00D9699C">
        <w:t xml:space="preserve"> </w:t>
      </w:r>
      <w:r w:rsidR="009310ED" w:rsidRPr="00D9699C"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2"/>
      <w:r w:rsidR="006E34BB" w:rsidRPr="00D9699C">
        <w:tab/>
      </w:r>
      <w:r w:rsidRPr="00D9699C">
        <w:tab/>
      </w:r>
      <w:r w:rsidRPr="00D9699C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2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3"/>
      <w:r w:rsidR="009310ED" w:rsidRPr="00D9699C">
        <w:t xml:space="preserve"> </w:t>
      </w:r>
      <w:r w:rsidR="009310ED" w:rsidRPr="00D9699C"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4"/>
    </w:p>
    <w:p w14:paraId="6A9422BE" w14:textId="6BEF2476" w:rsidR="00FB7497" w:rsidRPr="00D9699C" w:rsidRDefault="00FB7497" w:rsidP="00947E05">
      <w:r w:rsidRPr="00D9699C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3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5"/>
      <w:r w:rsidRPr="00D9699C">
        <w:t xml:space="preserve"> Social &amp; Behavioral Scienc</w:t>
      </w:r>
      <w:r w:rsidR="00BA2496" w:rsidRPr="00D9699C">
        <w:t>es</w:t>
      </w:r>
      <w:r w:rsidR="007A049C">
        <w:t xml:space="preserve"> (6 hours)</w:t>
      </w:r>
    </w:p>
    <w:p w14:paraId="5005BBD9" w14:textId="77F4576F" w:rsidR="00F50D4A" w:rsidRPr="00D9699C" w:rsidRDefault="00F50D4A" w:rsidP="00947E05">
      <w:r w:rsidRPr="00D9699C">
        <w:tab/>
      </w:r>
      <w:r w:rsidR="00373EAE" w:rsidRPr="00D9699C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="00373EAE" w:rsidRPr="00D9699C">
        <w:instrText xml:space="preserve"> FORMCHECKBOX </w:instrText>
      </w:r>
      <w:r w:rsidR="00373EAE" w:rsidRPr="00D9699C">
        <w:fldChar w:fldCharType="separate"/>
      </w:r>
      <w:r w:rsidR="00373EAE" w:rsidRPr="00D9699C">
        <w:fldChar w:fldCharType="end"/>
      </w:r>
      <w:bookmarkEnd w:id="16"/>
      <w:r w:rsidR="00334149" w:rsidRPr="00D9699C">
        <w:t xml:space="preserve"> </w:t>
      </w:r>
      <w:r w:rsidR="00663BB8" w:rsidRPr="00D9699C"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17"/>
      <w:r w:rsidR="007E2EAD" w:rsidRPr="00D9699C">
        <w:tab/>
      </w:r>
      <w:r w:rsidR="007E2EAD" w:rsidRPr="00D9699C">
        <w:tab/>
      </w:r>
      <w:r w:rsidR="007E2EAD" w:rsidRPr="00D9699C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0"/>
      <w:r w:rsidR="007E2EAD" w:rsidRPr="00D9699C">
        <w:instrText xml:space="preserve"> FORMCHECKBOX </w:instrText>
      </w:r>
      <w:r w:rsidR="007E2EAD" w:rsidRPr="00D9699C">
        <w:fldChar w:fldCharType="separate"/>
      </w:r>
      <w:r w:rsidR="007E2EAD" w:rsidRPr="00D9699C">
        <w:fldChar w:fldCharType="end"/>
      </w:r>
      <w:bookmarkEnd w:id="18"/>
      <w:r w:rsidR="00334149" w:rsidRPr="00D9699C">
        <w:t xml:space="preserve"> </w:t>
      </w:r>
      <w:r w:rsidR="00663BB8" w:rsidRPr="00D9699C"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19"/>
    </w:p>
    <w:p w14:paraId="07045218" w14:textId="65EA5439" w:rsidR="00FB7497" w:rsidRPr="00D9699C" w:rsidRDefault="00FB7497" w:rsidP="00947E05">
      <w:r w:rsidRPr="00D9699C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4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0"/>
      <w:r w:rsidRPr="00D9699C">
        <w:t xml:space="preserve"> Cultural Studies: Non-Western</w:t>
      </w:r>
      <w:r w:rsidR="00ED28CC" w:rsidRPr="00D9699C">
        <w:t xml:space="preserve"> </w:t>
      </w:r>
      <w:r w:rsidR="00ED28CC" w:rsidRPr="00D9699C"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1"/>
    </w:p>
    <w:p w14:paraId="4BCE2987" w14:textId="21B7A06B" w:rsidR="00FB7497" w:rsidRPr="00D9699C" w:rsidRDefault="00FB7497" w:rsidP="00947E05">
      <w:r w:rsidRPr="00D9699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2"/>
      <w:r w:rsidRPr="00D9699C">
        <w:t xml:space="preserve"> Cultural Studies: US Minority</w:t>
      </w:r>
      <w:r w:rsidR="00ED28CC" w:rsidRPr="00D9699C">
        <w:t xml:space="preserve"> </w:t>
      </w:r>
      <w:r w:rsidR="00ED28CC" w:rsidRPr="00D9699C">
        <w:fldChar w:fldCharType="begin">
          <w:ffData>
            <w:name w:val="Text40"/>
            <w:enabled/>
            <w:calcOnExit w:val="0"/>
            <w:textInput/>
          </w:ffData>
        </w:fldChar>
      </w:r>
      <w:bookmarkStart w:id="23" w:name="Text40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3"/>
      <w:r w:rsidR="00546AEF">
        <w:t xml:space="preserve"> </w:t>
      </w:r>
      <w:r w:rsidR="0036622F">
        <w:rPr>
          <w:i/>
          <w:iCs/>
          <w:vertAlign w:val="subscript"/>
        </w:rPr>
        <w:t>met</w:t>
      </w:r>
      <w:r w:rsidR="00546AEF" w:rsidRPr="00516A6B">
        <w:rPr>
          <w:i/>
          <w:iCs/>
          <w:vertAlign w:val="subscript"/>
        </w:rPr>
        <w:t xml:space="preserve"> by EDUC 201</w:t>
      </w:r>
    </w:p>
    <w:p w14:paraId="3F1BEC78" w14:textId="22B034CB" w:rsidR="00FB7497" w:rsidRPr="00D9699C" w:rsidRDefault="00FB7497" w:rsidP="00947E05">
      <w:r w:rsidRPr="00D9699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4"/>
      <w:r w:rsidRPr="00D9699C">
        <w:t xml:space="preserve"> Cultural Studies: Western/Comparative</w:t>
      </w:r>
      <w:r w:rsidR="00ED28CC" w:rsidRPr="00D9699C">
        <w:t xml:space="preserve"> </w:t>
      </w:r>
      <w:r w:rsidR="00ED28CC" w:rsidRPr="00D9699C">
        <w:fldChar w:fldCharType="begin">
          <w:ffData>
            <w:name w:val="Text41"/>
            <w:enabled/>
            <w:calcOnExit w:val="0"/>
            <w:textInput/>
          </w:ffData>
        </w:fldChar>
      </w:r>
      <w:bookmarkStart w:id="25" w:name="Text41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5"/>
    </w:p>
    <w:p w14:paraId="2D4B9BED" w14:textId="6ED94249" w:rsidR="00FB7497" w:rsidRPr="008E3F9E" w:rsidRDefault="00FB7497" w:rsidP="00947E05">
      <w:pPr>
        <w:rPr>
          <w:i/>
          <w:iCs/>
          <w:vertAlign w:val="subscript"/>
        </w:rPr>
      </w:pPr>
      <w:r w:rsidRPr="00D9699C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7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6"/>
      <w:r w:rsidRPr="00D9699C">
        <w:t xml:space="preserve"> Quantitative Reasonin</w:t>
      </w:r>
      <w:r w:rsidR="007A049C">
        <w:t>g</w:t>
      </w:r>
      <w:r w:rsidR="008E3F9E">
        <w:t xml:space="preserve"> </w:t>
      </w:r>
      <w:r w:rsidR="008E3F9E">
        <w:rPr>
          <w:i/>
          <w:iCs/>
          <w:vertAlign w:val="subscript"/>
        </w:rPr>
        <w:t xml:space="preserve">(fulfilled by </w:t>
      </w:r>
      <w:r w:rsidR="00837F24">
        <w:rPr>
          <w:i/>
          <w:iCs/>
          <w:vertAlign w:val="subscript"/>
        </w:rPr>
        <w:t>major requirements</w:t>
      </w:r>
      <w:r w:rsidR="008E3F9E">
        <w:rPr>
          <w:i/>
          <w:iCs/>
          <w:vertAlign w:val="subscript"/>
        </w:rPr>
        <w:t>)</w:t>
      </w:r>
    </w:p>
    <w:p w14:paraId="227EA728" w14:textId="28DEE941" w:rsidR="00F50D4A" w:rsidRPr="00D9699C" w:rsidRDefault="00FB7497" w:rsidP="00947E05">
      <w:r w:rsidRPr="00D9699C"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9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7"/>
      <w:r w:rsidRPr="00D9699C">
        <w:t xml:space="preserve"> Language Other Than English</w:t>
      </w:r>
      <w:r w:rsidR="00ED3FBC" w:rsidRPr="00D9699C">
        <w:t xml:space="preserve"> (3</w:t>
      </w:r>
      <w:r w:rsidR="00ED3FBC" w:rsidRPr="00D9699C">
        <w:rPr>
          <w:vertAlign w:val="superscript"/>
        </w:rPr>
        <w:t>rd</w:t>
      </w:r>
      <w:r w:rsidR="00ED3FBC" w:rsidRPr="00D9699C">
        <w:t xml:space="preserve"> level)</w:t>
      </w:r>
    </w:p>
    <w:p w14:paraId="2C8948E7" w14:textId="5A2CE5DA" w:rsidR="0091786B" w:rsidRPr="00D9699C" w:rsidRDefault="00F50D4A" w:rsidP="00947E05">
      <w:r w:rsidRPr="00D9699C">
        <w:tab/>
      </w:r>
      <w:r w:rsidR="0091786B" w:rsidRPr="00D9699C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6"/>
      <w:r w:rsidR="0091786B" w:rsidRPr="00D9699C">
        <w:instrText xml:space="preserve"> FORMCHECKBOX </w:instrText>
      </w:r>
      <w:r w:rsidR="0091786B" w:rsidRPr="00D9699C">
        <w:fldChar w:fldCharType="separate"/>
      </w:r>
      <w:r w:rsidR="0091786B" w:rsidRPr="00D9699C">
        <w:fldChar w:fldCharType="end"/>
      </w:r>
      <w:bookmarkEnd w:id="28"/>
      <w:r w:rsidR="0091786B" w:rsidRPr="00D9699C">
        <w:t xml:space="preserve"> </w:t>
      </w:r>
      <w:r w:rsidR="0091786B" w:rsidRPr="00947E05">
        <w:t>First Level</w:t>
      </w:r>
      <w:r w:rsidR="0091786B" w:rsidRPr="00D9699C">
        <w:t xml:space="preserve"> </w:t>
      </w:r>
      <w:r w:rsidR="0091786B" w:rsidRPr="00D9699C"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 w:rsidR="0091786B" w:rsidRPr="00D9699C">
        <w:instrText xml:space="preserve"> FORMTEXT </w:instrText>
      </w:r>
      <w:r w:rsidR="0091786B" w:rsidRPr="00D9699C">
        <w:fldChar w:fldCharType="separate"/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fldChar w:fldCharType="end"/>
      </w:r>
      <w:bookmarkEnd w:id="29"/>
    </w:p>
    <w:p w14:paraId="6FDF7AFA" w14:textId="671BB205" w:rsidR="00F50D4A" w:rsidRPr="00D9699C" w:rsidRDefault="002B5F57" w:rsidP="00295CD8">
      <w:pPr>
        <w:ind w:firstLine="720"/>
      </w:pPr>
      <w:r w:rsidRPr="00D9699C"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60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30"/>
      <w:r w:rsidRPr="00D9699C">
        <w:t xml:space="preserve"> </w:t>
      </w:r>
      <w:r w:rsidR="00F50D4A" w:rsidRPr="00D9699C">
        <w:t>Second Level</w:t>
      </w:r>
      <w:r w:rsidR="00ED28CC" w:rsidRPr="00D9699C">
        <w:t xml:space="preserve"> </w:t>
      </w:r>
      <w:r w:rsidR="00ED28CC" w:rsidRPr="00D9699C">
        <w:fldChar w:fldCharType="begin">
          <w:ffData>
            <w:name w:val="Text42"/>
            <w:enabled/>
            <w:calcOnExit w:val="0"/>
            <w:textInput/>
          </w:ffData>
        </w:fldChar>
      </w:r>
      <w:bookmarkStart w:id="31" w:name="Text42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31"/>
    </w:p>
    <w:p w14:paraId="6B7DB3AA" w14:textId="18DD373A" w:rsidR="00F50D4A" w:rsidRPr="00D9699C" w:rsidRDefault="00F50D4A" w:rsidP="00947E05">
      <w:r w:rsidRPr="00D9699C">
        <w:tab/>
      </w:r>
      <w:r w:rsidR="002B5F57" w:rsidRPr="00D9699C"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61"/>
      <w:r w:rsidR="002B5F57" w:rsidRPr="00D9699C">
        <w:instrText xml:space="preserve"> FORMCHECKBOX </w:instrText>
      </w:r>
      <w:r w:rsidR="002B5F57" w:rsidRPr="00D9699C">
        <w:fldChar w:fldCharType="separate"/>
      </w:r>
      <w:r w:rsidR="002B5F57" w:rsidRPr="00D9699C">
        <w:fldChar w:fldCharType="end"/>
      </w:r>
      <w:bookmarkEnd w:id="32"/>
      <w:r w:rsidR="002B5F57" w:rsidRPr="00D9699C">
        <w:t xml:space="preserve"> </w:t>
      </w:r>
      <w:r w:rsidRPr="00D9699C">
        <w:t>Third Level</w:t>
      </w:r>
      <w:r w:rsidR="00ED28CC" w:rsidRPr="00D9699C">
        <w:t xml:space="preserve"> </w:t>
      </w:r>
      <w:r w:rsidR="00ED28CC" w:rsidRPr="00D9699C">
        <w:fldChar w:fldCharType="begin">
          <w:ffData>
            <w:name w:val="Text43"/>
            <w:enabled/>
            <w:calcOnExit w:val="0"/>
            <w:textInput/>
          </w:ffData>
        </w:fldChar>
      </w:r>
      <w:bookmarkStart w:id="33" w:name="Text43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33"/>
    </w:p>
    <w:p w14:paraId="47C3C7C8" w14:textId="77777777" w:rsidR="00947E05" w:rsidRDefault="00947E05" w:rsidP="00947E05">
      <w:pPr>
        <w:pStyle w:val="Heading1"/>
      </w:pPr>
    </w:p>
    <w:p w14:paraId="4B062DAE" w14:textId="0CD9A852" w:rsidR="00D54D0F" w:rsidRPr="00D9699C" w:rsidRDefault="00FE1347" w:rsidP="00947E05">
      <w:pPr>
        <w:pStyle w:val="Heading1"/>
      </w:pPr>
      <w:r>
        <w:t>Computer Science</w:t>
      </w:r>
      <w:r w:rsidR="00305B9C">
        <w:t xml:space="preserve"> Core</w:t>
      </w:r>
    </w:p>
    <w:p w14:paraId="69F3F3C9" w14:textId="42A03106" w:rsidR="008E3F9E" w:rsidRDefault="008E3F9E" w:rsidP="00947E05">
      <w: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1"/>
      <w:r>
        <w:instrText xml:space="preserve"> FORMCHECKBOX </w:instrText>
      </w:r>
      <w:r>
        <w:fldChar w:fldCharType="separate"/>
      </w:r>
      <w:r>
        <w:fldChar w:fldCharType="end"/>
      </w:r>
      <w:bookmarkEnd w:id="34"/>
      <w:r>
        <w:t xml:space="preserve"> CS 124</w:t>
      </w:r>
    </w:p>
    <w:p w14:paraId="33354BE6" w14:textId="7F6562D6" w:rsidR="008E3F9E" w:rsidRDefault="008E3F9E" w:rsidP="00947E05"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2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>
        <w:t xml:space="preserve"> CS 128</w:t>
      </w:r>
    </w:p>
    <w:p w14:paraId="27976545" w14:textId="06F2EB24" w:rsidR="008E3F9E" w:rsidRDefault="008E3F9E" w:rsidP="00947E05">
      <w: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13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>
        <w:t xml:space="preserve"> CS 173</w:t>
      </w:r>
    </w:p>
    <w:p w14:paraId="3EF4B17C" w14:textId="58CEFEE1" w:rsidR="008E3F9E" w:rsidRDefault="008E3F9E" w:rsidP="00947E05">
      <w: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14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>
        <w:t xml:space="preserve"> CS 222</w:t>
      </w:r>
    </w:p>
    <w:p w14:paraId="738ACFD4" w14:textId="4049EDA4" w:rsidR="008E3F9E" w:rsidRDefault="008E3F9E" w:rsidP="00947E05">
      <w: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5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CS 225</w:t>
      </w:r>
    </w:p>
    <w:p w14:paraId="64E4FFB1" w14:textId="0B571E76" w:rsidR="008E3F9E" w:rsidRDefault="008E3F9E" w:rsidP="00947E05">
      <w: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6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>
        <w:t xml:space="preserve"> CS 374</w:t>
      </w:r>
    </w:p>
    <w:p w14:paraId="378086C6" w14:textId="64801450" w:rsidR="008E3F9E" w:rsidRDefault="008E3F9E" w:rsidP="00947E05"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17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</w:t>
      </w:r>
      <w:r w:rsidR="000120CC">
        <w:t xml:space="preserve">CS 233 </w:t>
      </w:r>
      <w:r w:rsidR="000120CC" w:rsidRPr="008E3F9E">
        <w:rPr>
          <w:u w:val="single"/>
        </w:rPr>
        <w:t>and</w:t>
      </w:r>
      <w:r w:rsidR="000120CC">
        <w:t xml:space="preserve"> CS 341; </w:t>
      </w:r>
      <w:r w:rsidR="000120CC" w:rsidRPr="008E3F9E">
        <w:rPr>
          <w:b/>
          <w:bCs/>
        </w:rPr>
        <w:t>OR</w:t>
      </w:r>
    </w:p>
    <w:p w14:paraId="058039A4" w14:textId="4A8A5203" w:rsidR="008E3F9E" w:rsidRDefault="008E3F9E" w:rsidP="000120CC">
      <w:pPr>
        <w:ind w:firstLine="720"/>
      </w:pPr>
      <w:r>
        <w:t xml:space="preserve">CS 340 </w:t>
      </w:r>
      <w:r w:rsidRPr="008E3F9E">
        <w:rPr>
          <w:u w:val="single"/>
        </w:rPr>
        <w:t>and</w:t>
      </w:r>
      <w:r>
        <w:t xml:space="preserve"> CS 4XX and CS 4XX</w:t>
      </w:r>
    </w:p>
    <w:p w14:paraId="553F9295" w14:textId="40A89F88" w:rsidR="008E3F9E" w:rsidRDefault="008E3F9E" w:rsidP="00947E05"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CS 357 </w:t>
      </w:r>
      <w:r>
        <w:rPr>
          <w:b/>
          <w:bCs/>
        </w:rPr>
        <w:t xml:space="preserve">OR </w:t>
      </w:r>
      <w:r>
        <w:t>CS 421</w:t>
      </w:r>
    </w:p>
    <w:p w14:paraId="32764C0C" w14:textId="77777777" w:rsidR="00947E05" w:rsidRDefault="00947E05" w:rsidP="00947E05">
      <w:pPr>
        <w:pStyle w:val="Heading1"/>
      </w:pPr>
    </w:p>
    <w:p w14:paraId="0D7EDD7E" w14:textId="3CD42AAF" w:rsidR="008E3F9E" w:rsidRPr="008E3F9E" w:rsidRDefault="008E3F9E" w:rsidP="00947E05">
      <w:pPr>
        <w:pStyle w:val="Heading1"/>
      </w:pPr>
      <w:r w:rsidRPr="008E3F9E">
        <w:t>Mathematical Foundations</w:t>
      </w:r>
    </w:p>
    <w:p w14:paraId="7F126BF5" w14:textId="597584ED" w:rsidR="008E3F9E" w:rsidRDefault="008E3F9E" w:rsidP="00947E05"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22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CS 361</w:t>
      </w:r>
      <w:r w:rsidR="00C430CF">
        <w:t xml:space="preserve"> or STAT 400</w:t>
      </w:r>
    </w:p>
    <w:p w14:paraId="148AC314" w14:textId="75408DB2" w:rsidR="008E3F9E" w:rsidRDefault="008E3F9E" w:rsidP="00947E05">
      <w: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23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>
        <w:t xml:space="preserve"> MATH 220 or MATH 221</w:t>
      </w:r>
    </w:p>
    <w:p w14:paraId="403A405D" w14:textId="13342928" w:rsidR="00947E05" w:rsidRDefault="008E3F9E" w:rsidP="00947E05">
      <w: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24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>
        <w:t xml:space="preserve"> MATH 231</w:t>
      </w:r>
    </w:p>
    <w:p w14:paraId="602C73FD" w14:textId="05E0596A" w:rsidR="00A6419C" w:rsidRDefault="008E3F9E" w:rsidP="00947E05">
      <w: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25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>
        <w:t xml:space="preserve"> </w:t>
      </w:r>
      <w:r w:rsidR="00A6419C">
        <w:t>Choose one of the following:</w:t>
      </w:r>
    </w:p>
    <w:p w14:paraId="42BB99B6" w14:textId="0AD2E465" w:rsidR="00A6419C" w:rsidRDefault="008E3F9E" w:rsidP="00A6419C">
      <w:pPr>
        <w:ind w:firstLine="720"/>
      </w:pPr>
      <w:r>
        <w:t>MATH 22</w:t>
      </w:r>
      <w:r w:rsidR="00A6419C">
        <w:t>5</w:t>
      </w:r>
    </w:p>
    <w:p w14:paraId="2F22AD44" w14:textId="77777777" w:rsidR="00A6419C" w:rsidRDefault="008E3F9E" w:rsidP="00A6419C">
      <w:pPr>
        <w:ind w:firstLine="720"/>
      </w:pPr>
      <w:r>
        <w:t>MATH 227</w:t>
      </w:r>
    </w:p>
    <w:p w14:paraId="639FBF91" w14:textId="605DC6D8" w:rsidR="003A6EA6" w:rsidRDefault="008E3F9E" w:rsidP="00A6419C">
      <w:pPr>
        <w:ind w:firstLine="720"/>
      </w:pPr>
      <w:r>
        <w:t>MATH 257</w:t>
      </w:r>
    </w:p>
    <w:p w14:paraId="1683C151" w14:textId="63B13DE9" w:rsidR="00947E05" w:rsidRDefault="00947E05" w:rsidP="00A6419C">
      <w:pPr>
        <w:pStyle w:val="Heading1"/>
      </w:pPr>
      <w:r>
        <w:t>Education Foundations</w:t>
      </w:r>
    </w:p>
    <w:p w14:paraId="05EB1FED" w14:textId="3F0C41DF" w:rsidR="00117CD3" w:rsidRPr="00117CD3" w:rsidRDefault="00117CD3" w:rsidP="00117CD3">
      <w:pPr>
        <w:ind w:left="144"/>
      </w:pPr>
      <w:r>
        <w:fldChar w:fldCharType="begin">
          <w:ffData>
            <w:name w:val="EDUC10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EDUC101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>
        <w:t xml:space="preserve"> EDUC 101</w:t>
      </w:r>
    </w:p>
    <w:p w14:paraId="4534BE4C" w14:textId="6F279626" w:rsidR="00947E05" w:rsidRDefault="00947E05" w:rsidP="00546AEF">
      <w:pPr>
        <w:ind w:left="144"/>
      </w:pPr>
      <w: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7"/>
      <w:r>
        <w:instrText xml:space="preserve"> FORMCHECKBOX </w:instrText>
      </w:r>
      <w:r>
        <w:fldChar w:fldCharType="separate"/>
      </w:r>
      <w:r>
        <w:fldChar w:fldCharType="end"/>
      </w:r>
      <w:bookmarkEnd w:id="46"/>
      <w:r>
        <w:t xml:space="preserve"> EDUC 201</w:t>
      </w:r>
    </w:p>
    <w:p w14:paraId="189D4F19" w14:textId="3C1EAEE7" w:rsidR="00947E05" w:rsidRDefault="00947E05" w:rsidP="00546AEF">
      <w:pPr>
        <w:ind w:left="144"/>
      </w:pPr>
      <w: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28"/>
      <w:r>
        <w:instrText xml:space="preserve"> FORMCHECKBOX </w:instrText>
      </w:r>
      <w:r>
        <w:fldChar w:fldCharType="separate"/>
      </w:r>
      <w:r>
        <w:fldChar w:fldCharType="end"/>
      </w:r>
      <w:bookmarkEnd w:id="47"/>
      <w:r>
        <w:t xml:space="preserve"> EDUC 202</w:t>
      </w:r>
    </w:p>
    <w:p w14:paraId="07900E59" w14:textId="6BB9DA97" w:rsidR="00947E05" w:rsidRDefault="00947E05" w:rsidP="00546AEF">
      <w:pPr>
        <w:ind w:left="144"/>
      </w:pPr>
      <w: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29"/>
      <w:r>
        <w:instrText xml:space="preserve"> FORMCHECKBOX </w:instrText>
      </w:r>
      <w:r>
        <w:fldChar w:fldCharType="separate"/>
      </w:r>
      <w:r>
        <w:fldChar w:fldCharType="end"/>
      </w:r>
      <w:bookmarkEnd w:id="48"/>
      <w:r>
        <w:t xml:space="preserve"> EPSY 201</w:t>
      </w:r>
    </w:p>
    <w:p w14:paraId="365736BB" w14:textId="77777777" w:rsidR="00947E05" w:rsidRPr="00947E05" w:rsidRDefault="00947E05" w:rsidP="00546AEF">
      <w:pPr>
        <w:ind w:left="144"/>
      </w:pPr>
    </w:p>
    <w:p w14:paraId="5488A477" w14:textId="0F423EB1" w:rsidR="00FE1347" w:rsidRDefault="008E3F9E" w:rsidP="00546AEF">
      <w:pPr>
        <w:pStyle w:val="Heading1"/>
        <w:spacing w:line="240" w:lineRule="auto"/>
        <w:ind w:left="144"/>
      </w:pPr>
      <w:r>
        <w:t xml:space="preserve">Professional Education </w:t>
      </w:r>
      <w:r w:rsidR="00947E05">
        <w:t>Sequence</w:t>
      </w:r>
    </w:p>
    <w:p w14:paraId="78F9E2A5" w14:textId="77777777" w:rsidR="001B6315" w:rsidRPr="00C5232E" w:rsidRDefault="001B6315" w:rsidP="001B6315">
      <w:pPr>
        <w:spacing w:before="120"/>
        <w:ind w:left="144"/>
        <w:rPr>
          <w:sz w:val="16"/>
          <w:szCs w:val="16"/>
        </w:rPr>
      </w:pPr>
      <w:r w:rsidRPr="00C5232E">
        <w:rPr>
          <w:sz w:val="16"/>
          <w:szCs w:val="16"/>
        </w:rPr>
        <w:t>IMPORTANT: Licensu</w:t>
      </w:r>
      <w:r>
        <w:rPr>
          <w:sz w:val="16"/>
          <w:szCs w:val="16"/>
        </w:rPr>
        <w:t>r</w:t>
      </w:r>
      <w:r w:rsidRPr="00C5232E">
        <w:rPr>
          <w:sz w:val="16"/>
          <w:szCs w:val="16"/>
        </w:rPr>
        <w:t>e candidates must maintain a minimum 2.5 cumulative GPA and earn grades of C- or higher in all content and professional education coursework. Please refer to the degree audit for course listing.</w:t>
      </w:r>
      <w:r w:rsidRPr="00C5232E">
        <w:rPr>
          <w:b/>
          <w:bCs/>
          <w:sz w:val="16"/>
          <w:szCs w:val="16"/>
        </w:rPr>
        <w:t xml:space="preserve"> </w:t>
      </w:r>
      <w:r w:rsidRPr="00C5232E">
        <w:rPr>
          <w:sz w:val="16"/>
          <w:szCs w:val="16"/>
          <w:highlight w:val="yellow"/>
        </w:rPr>
        <w:t xml:space="preserve">Also, Education Foundations courses and </w:t>
      </w:r>
      <w:hyperlink r:id="rId8" w:history="1">
        <w:r w:rsidRPr="00C5232E">
          <w:rPr>
            <w:rStyle w:val="Hyperlink"/>
            <w:sz w:val="16"/>
            <w:szCs w:val="16"/>
            <w:highlight w:val="yellow"/>
          </w:rPr>
          <w:t>Gateway requirements</w:t>
        </w:r>
      </w:hyperlink>
      <w:r w:rsidRPr="00C5232E">
        <w:rPr>
          <w:sz w:val="16"/>
          <w:szCs w:val="16"/>
          <w:highlight w:val="yellow"/>
        </w:rPr>
        <w:t xml:space="preserve"> must be completed/in progress to enter and continue the Professional Education Sequence</w:t>
      </w:r>
      <w:r w:rsidRPr="00C5232E">
        <w:rPr>
          <w:sz w:val="16"/>
          <w:szCs w:val="16"/>
        </w:rPr>
        <w:t>.</w:t>
      </w:r>
    </w:p>
    <w:p w14:paraId="2578D4F8" w14:textId="77777777" w:rsidR="001B6315" w:rsidRDefault="001B6315" w:rsidP="001B6315">
      <w:pPr>
        <w:ind w:left="144"/>
        <w:rPr>
          <w:b/>
          <w:bCs/>
          <w:i/>
          <w:iCs/>
          <w:color w:val="FF0000"/>
          <w:sz w:val="16"/>
          <w:szCs w:val="16"/>
        </w:rPr>
      </w:pPr>
    </w:p>
    <w:p w14:paraId="278EFFB1" w14:textId="114E37BE" w:rsidR="001B6315" w:rsidRPr="00C5232E" w:rsidRDefault="001B6315" w:rsidP="001B6315">
      <w:pPr>
        <w:spacing w:line="240" w:lineRule="auto"/>
        <w:ind w:left="144"/>
        <w:rPr>
          <w:i/>
          <w:iCs/>
          <w:sz w:val="20"/>
          <w:szCs w:val="20"/>
        </w:rPr>
      </w:pPr>
      <w:r w:rsidRPr="00C5232E">
        <w:rPr>
          <w:i/>
          <w:iCs/>
          <w:sz w:val="20"/>
          <w:szCs w:val="20"/>
        </w:rPr>
        <w:t xml:space="preserve">Please note: Professional Education Sequence courses are to be completed in the exact order listed below, starting the course sequence in </w:t>
      </w:r>
      <w:r>
        <w:rPr>
          <w:i/>
          <w:iCs/>
          <w:sz w:val="20"/>
          <w:szCs w:val="20"/>
        </w:rPr>
        <w:t>the spring semester of junior year.</w:t>
      </w:r>
    </w:p>
    <w:p w14:paraId="625EE6B6" w14:textId="77777777" w:rsidR="00947E05" w:rsidRDefault="00947E05" w:rsidP="00546AEF">
      <w:pPr>
        <w:ind w:left="144"/>
      </w:pPr>
    </w:p>
    <w:p w14:paraId="16F1DAA5" w14:textId="7FD506CF" w:rsidR="00947E05" w:rsidRPr="00947E05" w:rsidRDefault="00947E05" w:rsidP="00546AEF">
      <w:pPr>
        <w:pStyle w:val="Heading2"/>
        <w:ind w:left="144"/>
      </w:pPr>
      <w:r>
        <w:t>Year I, Spring (6 hours)</w:t>
      </w:r>
    </w:p>
    <w:p w14:paraId="0AD0FD0C" w14:textId="6448BFB1" w:rsidR="00FE1347" w:rsidRDefault="00947E05" w:rsidP="00546AEF">
      <w:pPr>
        <w:ind w:left="144"/>
      </w:pPr>
      <w: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26"/>
      <w:r>
        <w:instrText xml:space="preserve"> FORMCHECKBOX </w:instrText>
      </w:r>
      <w:r>
        <w:fldChar w:fldCharType="separate"/>
      </w:r>
      <w:r>
        <w:fldChar w:fldCharType="end"/>
      </w:r>
      <w:bookmarkEnd w:id="49"/>
      <w:r>
        <w:t xml:space="preserve"> CI 401</w:t>
      </w:r>
      <w:r w:rsidR="00A6419C">
        <w:t xml:space="preserve"> (3 hours)</w:t>
      </w:r>
    </w:p>
    <w:p w14:paraId="680AE802" w14:textId="52A7F13A" w:rsidR="00947E05" w:rsidRDefault="00947E05" w:rsidP="00546AEF">
      <w:pPr>
        <w:ind w:left="144"/>
      </w:pPr>
      <w: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30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>
        <w:t xml:space="preserve"> CI 473</w:t>
      </w:r>
      <w:r w:rsidR="00A6419C">
        <w:t xml:space="preserve"> (3 hours)</w:t>
      </w:r>
    </w:p>
    <w:p w14:paraId="3C8CBE0F" w14:textId="77777777" w:rsidR="00947E05" w:rsidRDefault="00947E05" w:rsidP="00546AEF">
      <w:pPr>
        <w:ind w:left="144"/>
      </w:pPr>
    </w:p>
    <w:p w14:paraId="63A67951" w14:textId="3C514675" w:rsidR="00947E05" w:rsidRDefault="00947E05" w:rsidP="00546AEF">
      <w:pPr>
        <w:pStyle w:val="Heading2"/>
        <w:ind w:left="144"/>
      </w:pPr>
      <w:r>
        <w:t>Year II, Fall (9 hours)</w:t>
      </w:r>
    </w:p>
    <w:p w14:paraId="0C368847" w14:textId="31FB5112" w:rsidR="00947E05" w:rsidRDefault="00947E05" w:rsidP="00546AEF">
      <w:pPr>
        <w:ind w:left="144"/>
      </w:pPr>
      <w: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31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>
        <w:t xml:space="preserve"> CI 403</w:t>
      </w:r>
      <w:r w:rsidR="00A6419C">
        <w:t xml:space="preserve"> (3 hours)</w:t>
      </w:r>
    </w:p>
    <w:p w14:paraId="1ABBD12C" w14:textId="73981337" w:rsidR="00947E05" w:rsidRDefault="00947E05" w:rsidP="00546AEF">
      <w:pPr>
        <w:ind w:left="144"/>
      </w:pPr>
      <w: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32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>
        <w:t xml:space="preserve"> EPSY 485</w:t>
      </w:r>
      <w:r w:rsidR="00A6419C">
        <w:t xml:space="preserve"> (3 hours)</w:t>
      </w:r>
    </w:p>
    <w:p w14:paraId="4FE05806" w14:textId="4A7C5B24" w:rsidR="00947E05" w:rsidRDefault="00947E05" w:rsidP="00546AEF">
      <w:pPr>
        <w:ind w:left="144"/>
      </w:pPr>
      <w: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33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>
        <w:t xml:space="preserve"> SPED 405</w:t>
      </w:r>
      <w:r w:rsidR="00A6419C">
        <w:t xml:space="preserve"> (3 hours)</w:t>
      </w:r>
    </w:p>
    <w:p w14:paraId="64C0E4B4" w14:textId="77777777" w:rsidR="00947E05" w:rsidRDefault="00947E05" w:rsidP="00546AEF">
      <w:pPr>
        <w:ind w:left="144"/>
      </w:pPr>
    </w:p>
    <w:p w14:paraId="02DCC624" w14:textId="7462FABC" w:rsidR="00947E05" w:rsidRDefault="00947E05" w:rsidP="00546AEF">
      <w:pPr>
        <w:pStyle w:val="Heading2"/>
        <w:ind w:left="144"/>
      </w:pPr>
      <w:r>
        <w:t>Year II, Spring (15 hours)</w:t>
      </w:r>
    </w:p>
    <w:p w14:paraId="0FF96545" w14:textId="5413B659" w:rsidR="00947E05" w:rsidRDefault="00947E05" w:rsidP="00546AEF">
      <w:pPr>
        <w:ind w:left="144"/>
      </w:pPr>
      <w: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34"/>
      <w:r>
        <w:instrText xml:space="preserve"> FORMCHECKBOX </w:instrText>
      </w:r>
      <w:r>
        <w:fldChar w:fldCharType="separate"/>
      </w:r>
      <w:r>
        <w:fldChar w:fldCharType="end"/>
      </w:r>
      <w:bookmarkEnd w:id="54"/>
      <w:r>
        <w:t xml:space="preserve"> CI 404</w:t>
      </w:r>
      <w:r w:rsidR="00A6419C">
        <w:t xml:space="preserve"> (3 hours)</w:t>
      </w:r>
    </w:p>
    <w:p w14:paraId="7E91CFDE" w14:textId="19A60E7D" w:rsidR="00947E05" w:rsidRDefault="00947E05" w:rsidP="00546AEF">
      <w:pPr>
        <w:ind w:left="144"/>
      </w:pPr>
      <w: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5"/>
      <w:r>
        <w:instrText xml:space="preserve"> FORMCHECKBOX </w:instrText>
      </w:r>
      <w:r>
        <w:fldChar w:fldCharType="separate"/>
      </w:r>
      <w:r>
        <w:fldChar w:fldCharType="end"/>
      </w:r>
      <w:bookmarkEnd w:id="55"/>
      <w:r>
        <w:t xml:space="preserve"> EDPR 442</w:t>
      </w:r>
      <w:r w:rsidR="00A6419C">
        <w:t xml:space="preserve"> (12 hours)</w:t>
      </w:r>
    </w:p>
    <w:p w14:paraId="397B39D6" w14:textId="77777777" w:rsidR="00947E05" w:rsidRDefault="00947E05" w:rsidP="00546AEF">
      <w:pPr>
        <w:ind w:left="144"/>
      </w:pPr>
    </w:p>
    <w:p w14:paraId="5B8E520C" w14:textId="77777777" w:rsidR="003A6EA6" w:rsidRPr="00D9699C" w:rsidRDefault="003A6EA6" w:rsidP="00546AEF">
      <w:pPr>
        <w:pStyle w:val="Heading1"/>
        <w:ind w:left="144"/>
      </w:pPr>
      <w:r w:rsidRPr="00D9699C">
        <w:t>Subsequent Endorsements</w:t>
      </w:r>
      <w:r w:rsidRPr="00D9699C">
        <w:rPr>
          <w:u w:val="none"/>
        </w:rPr>
        <w:t xml:space="preserve"> (Optional)</w:t>
      </w:r>
    </w:p>
    <w:p w14:paraId="7DEE8480" w14:textId="77777777" w:rsidR="003A6EA6" w:rsidRPr="00D9699C" w:rsidRDefault="003A6EA6" w:rsidP="00546AEF">
      <w:pPr>
        <w:ind w:left="144"/>
      </w:pPr>
      <w:r w:rsidRPr="00D9699C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3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56"/>
      <w:r w:rsidRPr="00D9699C">
        <w:t xml:space="preserve"> English as a Second Language (ESL)</w:t>
      </w:r>
    </w:p>
    <w:p w14:paraId="425E2327" w14:textId="77777777" w:rsidR="003A6EA6" w:rsidRPr="00D9699C" w:rsidRDefault="003A6EA6" w:rsidP="00546AEF">
      <w:pPr>
        <w:ind w:left="144"/>
      </w:pPr>
      <w:r w:rsidRPr="00D9699C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4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57"/>
      <w:r w:rsidRPr="00D9699C">
        <w:t xml:space="preserve"> Bilingual Education </w:t>
      </w:r>
    </w:p>
    <w:p w14:paraId="3077645D" w14:textId="77777777" w:rsidR="003A6EA6" w:rsidRPr="00D9699C" w:rsidRDefault="003A6EA6" w:rsidP="00546AEF">
      <w:pPr>
        <w:ind w:left="144"/>
      </w:pPr>
      <w:r w:rsidRPr="00D9699C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5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58"/>
      <w:r w:rsidRPr="00D9699C">
        <w:t xml:space="preserve"> Other: </w:t>
      </w:r>
      <w:r w:rsidRPr="00D9699C">
        <w:fldChar w:fldCharType="begin">
          <w:ffData>
            <w:name w:val="Text29"/>
            <w:enabled/>
            <w:calcOnExit w:val="0"/>
            <w:textInput/>
          </w:ffData>
        </w:fldChar>
      </w:r>
      <w:bookmarkStart w:id="59" w:name="Text29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59"/>
    </w:p>
    <w:p w14:paraId="76198EB8" w14:textId="77777777" w:rsidR="001B6315" w:rsidRDefault="001B6315" w:rsidP="00546AEF">
      <w:pPr>
        <w:ind w:left="144"/>
      </w:pPr>
    </w:p>
    <w:p w14:paraId="6154109C" w14:textId="4D851052" w:rsidR="008E3F9E" w:rsidRPr="00D9699C" w:rsidRDefault="008E3F9E" w:rsidP="00546AEF">
      <w:pPr>
        <w:pStyle w:val="Heading1"/>
        <w:ind w:left="144"/>
      </w:pPr>
      <w:r w:rsidRPr="00D9699C">
        <w:t>TOTAL HOURS</w:t>
      </w:r>
    </w:p>
    <w:p w14:paraId="710E2329" w14:textId="77777777" w:rsidR="008E3F9E" w:rsidRPr="00D9699C" w:rsidRDefault="008E3F9E" w:rsidP="00546AEF">
      <w:pPr>
        <w:ind w:left="144"/>
      </w:pPr>
      <w:r w:rsidRPr="00D9699C">
        <w:t xml:space="preserve">Hours Earned/In Progress: </w:t>
      </w:r>
      <w:r w:rsidRPr="00D9699C">
        <w:fldChar w:fldCharType="begin">
          <w:ffData>
            <w:name w:val="Text30"/>
            <w:enabled/>
            <w:calcOnExit w:val="0"/>
            <w:textInput/>
          </w:ffData>
        </w:fldChar>
      </w:r>
      <w:bookmarkStart w:id="60" w:name="Text30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60"/>
    </w:p>
    <w:p w14:paraId="1865ACE7" w14:textId="03433D0F" w:rsidR="003A6EA6" w:rsidRDefault="008E3F9E" w:rsidP="0036622F">
      <w:pPr>
        <w:ind w:left="144"/>
      </w:pPr>
      <w:r w:rsidRPr="00D9699C">
        <w:t xml:space="preserve">Hours Needed: </w:t>
      </w:r>
      <w:r w:rsidRPr="00D9699C">
        <w:fldChar w:fldCharType="begin">
          <w:ffData>
            <w:name w:val="Text31"/>
            <w:enabled/>
            <w:calcOnExit w:val="0"/>
            <w:textInput/>
          </w:ffData>
        </w:fldChar>
      </w:r>
      <w:bookmarkStart w:id="61" w:name="Text31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61"/>
      <w:r w:rsidRPr="00D9699C">
        <w:t xml:space="preserve"> / </w:t>
      </w:r>
      <w:r w:rsidRPr="00D9699C">
        <w:rPr>
          <w:b/>
          <w:bCs/>
        </w:rPr>
        <w:t>120 hours</w:t>
      </w:r>
    </w:p>
    <w:p w14:paraId="1E3405E5" w14:textId="77777777" w:rsidR="0036622F" w:rsidRDefault="0036622F" w:rsidP="0036622F">
      <w:pPr>
        <w:ind w:left="144"/>
      </w:pPr>
    </w:p>
    <w:p w14:paraId="7B32469E" w14:textId="5B0C1120" w:rsidR="00947E05" w:rsidRPr="0036622F" w:rsidRDefault="0036622F" w:rsidP="0036622F">
      <w:pPr>
        <w:spacing w:line="240" w:lineRule="auto"/>
        <w:ind w:left="144"/>
        <w:contextualSpacing/>
        <w:rPr>
          <w:i/>
          <w:iCs/>
          <w:sz w:val="18"/>
          <w:szCs w:val="18"/>
        </w:rPr>
        <w:sectPr w:rsidR="00947E05" w:rsidRPr="0036622F" w:rsidSect="00A6419C">
          <w:type w:val="continuous"/>
          <w:pgSz w:w="12240" w:h="15840"/>
          <w:pgMar w:top="720" w:right="720" w:bottom="720" w:left="720" w:header="720" w:footer="720" w:gutter="0"/>
          <w:cols w:num="2" w:space="372"/>
          <w:docGrid w:linePitch="360"/>
        </w:sectPr>
      </w:pPr>
      <w:r>
        <w:rPr>
          <w:i/>
          <w:iCs/>
          <w:sz w:val="20"/>
          <w:szCs w:val="20"/>
        </w:rPr>
        <w:br/>
      </w:r>
    </w:p>
    <w:p w14:paraId="1EAD9664" w14:textId="77777777" w:rsidR="008E3F9E" w:rsidRDefault="008E3F9E" w:rsidP="00947E05">
      <w:pPr>
        <w:sectPr w:rsidR="008E3F9E" w:rsidSect="00B677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ABF074" w14:textId="54C76959" w:rsidR="007F468F" w:rsidRPr="00D9699C" w:rsidRDefault="007F468F" w:rsidP="001F08FA">
      <w:pPr>
        <w:pStyle w:val="Title"/>
      </w:pPr>
      <w:r>
        <w:lastRenderedPageBreak/>
        <w:t xml:space="preserve">CS+ </w:t>
      </w:r>
      <w:r w:rsidR="00FA542D">
        <w:t xml:space="preserve">Education: </w:t>
      </w:r>
      <w:r>
        <w:t>Secondary Education</w:t>
      </w:r>
      <w:r w:rsidRPr="00D9699C">
        <w:t xml:space="preserve"> (</w:t>
      </w:r>
      <w:r>
        <w:t xml:space="preserve">CS+ </w:t>
      </w:r>
      <w:r w:rsidR="00FA542D">
        <w:t>Educ: Sec Ed</w:t>
      </w:r>
      <w:r w:rsidRPr="00D9699C">
        <w:t>) Curriculum Plan</w:t>
      </w:r>
    </w:p>
    <w:p w14:paraId="3A3449BD" w14:textId="77777777" w:rsidR="007F468F" w:rsidRPr="00D9699C" w:rsidRDefault="007F468F" w:rsidP="00947E05">
      <w:pPr>
        <w:sectPr w:rsidR="007F468F" w:rsidRPr="00D9699C" w:rsidSect="007F46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F468F" w:rsidRPr="00D9699C" w14:paraId="6C5212FC" w14:textId="77777777" w:rsidTr="00A83130">
        <w:tc>
          <w:tcPr>
            <w:tcW w:w="3596" w:type="dxa"/>
            <w:shd w:val="clear" w:color="auto" w:fill="E8E8E8" w:themeFill="background2"/>
          </w:tcPr>
          <w:p w14:paraId="02FDA8F6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2" w:name="Text2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62"/>
          </w:p>
        </w:tc>
        <w:tc>
          <w:tcPr>
            <w:tcW w:w="3597" w:type="dxa"/>
            <w:shd w:val="clear" w:color="auto" w:fill="E8E8E8" w:themeFill="background2"/>
          </w:tcPr>
          <w:p w14:paraId="58479BEA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3" w:name="Text3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63"/>
          </w:p>
        </w:tc>
        <w:tc>
          <w:tcPr>
            <w:tcW w:w="3597" w:type="dxa"/>
            <w:shd w:val="clear" w:color="auto" w:fill="E8E8E8" w:themeFill="background2"/>
          </w:tcPr>
          <w:p w14:paraId="4E3542D7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 xml:space="preserve">Summer 20 </w:t>
            </w:r>
            <w:r w:rsidRPr="00EF2E06">
              <w:rPr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4" w:name="Text4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64"/>
          </w:p>
        </w:tc>
      </w:tr>
      <w:tr w:rsidR="007F468F" w:rsidRPr="00D9699C" w14:paraId="0C1F4D54" w14:textId="77777777" w:rsidTr="00A83130">
        <w:trPr>
          <w:trHeight w:val="2520"/>
        </w:trPr>
        <w:tc>
          <w:tcPr>
            <w:tcW w:w="3596" w:type="dxa"/>
            <w:shd w:val="clear" w:color="auto" w:fill="auto"/>
          </w:tcPr>
          <w:p w14:paraId="23AF486E" w14:textId="77777777" w:rsidR="007F468F" w:rsidRPr="009E4134" w:rsidRDefault="007F468F" w:rsidP="00947E05">
            <w:pPr>
              <w:rPr>
                <w:b/>
                <w:bCs/>
              </w:rPr>
            </w:pPr>
            <w:r w:rsidRPr="009E4134">
              <w:rPr>
                <w:b/>
                <w:bCs/>
              </w:rPr>
              <w:t>EDUC 101 (1 hour)</w:t>
            </w:r>
          </w:p>
          <w:p w14:paraId="3403A082" w14:textId="26D219EF" w:rsidR="00E70646" w:rsidRPr="00E70646" w:rsidRDefault="00E70646" w:rsidP="00947E05">
            <w:pPr>
              <w:rPr>
                <w:b/>
                <w:bCs/>
              </w:rPr>
            </w:pPr>
            <w:r>
              <w:t>CS 100 (1 hour) *</w:t>
            </w:r>
            <w:r w:rsidRPr="00E70646">
              <w:rPr>
                <w:b/>
                <w:bCs/>
              </w:rPr>
              <w:t>OPTIONAL</w:t>
            </w:r>
            <w:r>
              <w:rPr>
                <w:b/>
                <w:bCs/>
              </w:rPr>
              <w:t>*</w:t>
            </w:r>
          </w:p>
          <w:p w14:paraId="167A799B" w14:textId="77777777" w:rsidR="007F468F" w:rsidRPr="00D9699C" w:rsidRDefault="007F468F" w:rsidP="00947E05">
            <w:r w:rsidRPr="00D9699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5" w:name="Text15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fldChar w:fldCharType="end"/>
            </w:r>
            <w:bookmarkEnd w:id="65"/>
          </w:p>
        </w:tc>
        <w:tc>
          <w:tcPr>
            <w:tcW w:w="3597" w:type="dxa"/>
            <w:shd w:val="clear" w:color="auto" w:fill="auto"/>
          </w:tcPr>
          <w:p w14:paraId="7397FA62" w14:textId="77777777" w:rsidR="007F468F" w:rsidRPr="00D9699C" w:rsidRDefault="007F468F" w:rsidP="00947E05">
            <w:r w:rsidRPr="00D9699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6" w:name="Text16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fldChar w:fldCharType="end"/>
            </w:r>
            <w:bookmarkEnd w:id="66"/>
          </w:p>
        </w:tc>
        <w:tc>
          <w:tcPr>
            <w:tcW w:w="3597" w:type="dxa"/>
            <w:shd w:val="clear" w:color="auto" w:fill="auto"/>
          </w:tcPr>
          <w:p w14:paraId="286D81F5" w14:textId="77777777" w:rsidR="007F468F" w:rsidRPr="00D9699C" w:rsidRDefault="007F468F" w:rsidP="00947E05">
            <w:r w:rsidRPr="00D969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7" w:name="Text17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67"/>
          </w:p>
        </w:tc>
      </w:tr>
      <w:tr w:rsidR="007F468F" w:rsidRPr="00D9699C" w14:paraId="5581C5E5" w14:textId="77777777" w:rsidTr="00A83130">
        <w:tc>
          <w:tcPr>
            <w:tcW w:w="3596" w:type="dxa"/>
            <w:shd w:val="clear" w:color="auto" w:fill="E8E8E8" w:themeFill="background2"/>
          </w:tcPr>
          <w:p w14:paraId="27E64145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8" w:name="Text5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68"/>
          </w:p>
        </w:tc>
        <w:tc>
          <w:tcPr>
            <w:tcW w:w="3597" w:type="dxa"/>
            <w:shd w:val="clear" w:color="auto" w:fill="E8E8E8" w:themeFill="background2"/>
          </w:tcPr>
          <w:p w14:paraId="4762BEEB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9" w:name="Text6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69"/>
          </w:p>
        </w:tc>
        <w:tc>
          <w:tcPr>
            <w:tcW w:w="3597" w:type="dxa"/>
            <w:shd w:val="clear" w:color="auto" w:fill="E8E8E8" w:themeFill="background2"/>
          </w:tcPr>
          <w:p w14:paraId="324328D2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0" w:name="Text7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0"/>
          </w:p>
        </w:tc>
      </w:tr>
      <w:tr w:rsidR="007F468F" w:rsidRPr="00D9699C" w14:paraId="1D1A64F5" w14:textId="77777777" w:rsidTr="00A83130">
        <w:trPr>
          <w:trHeight w:val="2520"/>
        </w:trPr>
        <w:tc>
          <w:tcPr>
            <w:tcW w:w="3596" w:type="dxa"/>
          </w:tcPr>
          <w:p w14:paraId="6E91D893" w14:textId="77777777" w:rsidR="007F468F" w:rsidRPr="00D9699C" w:rsidRDefault="007F468F" w:rsidP="00947E05">
            <w:r w:rsidRPr="00D9699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1" w:name="Text18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71"/>
          </w:p>
        </w:tc>
        <w:tc>
          <w:tcPr>
            <w:tcW w:w="3597" w:type="dxa"/>
          </w:tcPr>
          <w:p w14:paraId="6C2E7F4D" w14:textId="77777777" w:rsidR="007F468F" w:rsidRPr="00D9699C" w:rsidRDefault="007F468F" w:rsidP="00947E05">
            <w:r w:rsidRPr="00D9699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2" w:name="Text19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72"/>
          </w:p>
        </w:tc>
        <w:tc>
          <w:tcPr>
            <w:tcW w:w="3597" w:type="dxa"/>
          </w:tcPr>
          <w:p w14:paraId="4ED6AF92" w14:textId="77777777" w:rsidR="007F468F" w:rsidRPr="00D9699C" w:rsidRDefault="007F468F" w:rsidP="00947E05">
            <w:r w:rsidRPr="00D9699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3" w:name="Text20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73"/>
          </w:p>
        </w:tc>
      </w:tr>
      <w:tr w:rsidR="007F468F" w:rsidRPr="00D9699C" w14:paraId="3646880A" w14:textId="77777777" w:rsidTr="00A83130">
        <w:tc>
          <w:tcPr>
            <w:tcW w:w="3596" w:type="dxa"/>
            <w:shd w:val="clear" w:color="auto" w:fill="E8E8E8" w:themeFill="background2"/>
          </w:tcPr>
          <w:p w14:paraId="189FDA95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4" w:name="Text8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4"/>
          </w:p>
        </w:tc>
        <w:tc>
          <w:tcPr>
            <w:tcW w:w="3597" w:type="dxa"/>
            <w:shd w:val="clear" w:color="auto" w:fill="E8E8E8" w:themeFill="background2"/>
          </w:tcPr>
          <w:p w14:paraId="479135DC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5" w:name="Text9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</w:tcPr>
          <w:p w14:paraId="28CC0773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6" w:name="Text10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6"/>
          </w:p>
        </w:tc>
      </w:tr>
      <w:tr w:rsidR="007F468F" w:rsidRPr="00D9699C" w14:paraId="5B254011" w14:textId="77777777" w:rsidTr="00A83130">
        <w:trPr>
          <w:trHeight w:val="2520"/>
        </w:trPr>
        <w:tc>
          <w:tcPr>
            <w:tcW w:w="3596" w:type="dxa"/>
            <w:shd w:val="clear" w:color="auto" w:fill="auto"/>
          </w:tcPr>
          <w:p w14:paraId="0A368D98" w14:textId="6523265F" w:rsidR="007F468F" w:rsidRPr="00EF2E06" w:rsidRDefault="00FB4F09" w:rsidP="00FB4F0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3597" w:type="dxa"/>
            <w:shd w:val="clear" w:color="auto" w:fill="auto"/>
          </w:tcPr>
          <w:p w14:paraId="69E2B59A" w14:textId="77777777" w:rsidR="007F468F" w:rsidRPr="001F08FA" w:rsidRDefault="007F468F" w:rsidP="00EF2E06">
            <w:r w:rsidRPr="001F08FA">
              <w:t>CI 401 (3 hours)</w:t>
            </w:r>
          </w:p>
          <w:p w14:paraId="7CA6D886" w14:textId="14F079DE" w:rsidR="007F468F" w:rsidRDefault="007F468F" w:rsidP="00EF2E06">
            <w:r w:rsidRPr="001F08FA">
              <w:t>CI 473 (3 hours)</w:t>
            </w:r>
          </w:p>
          <w:p w14:paraId="32687980" w14:textId="75A1D902" w:rsidR="00FB4F09" w:rsidRPr="001F08FA" w:rsidRDefault="00FB4F09" w:rsidP="00EF2E0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14:paraId="395DBB0C" w14:textId="08E0C1F0" w:rsidR="007F468F" w:rsidRPr="00EF2E06" w:rsidRDefault="007F468F" w:rsidP="00EF2E06">
            <w:pPr>
              <w:jc w:val="center"/>
            </w:pPr>
          </w:p>
        </w:tc>
        <w:tc>
          <w:tcPr>
            <w:tcW w:w="3597" w:type="dxa"/>
            <w:shd w:val="clear" w:color="auto" w:fill="auto"/>
          </w:tcPr>
          <w:p w14:paraId="5BDD7D85" w14:textId="77777777" w:rsidR="007F468F" w:rsidRPr="00EF2E06" w:rsidRDefault="007F468F" w:rsidP="00FB4F09">
            <w:r w:rsidRPr="00EF2E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9" w:name="Text23"/>
            <w:r w:rsidRPr="00EF2E06">
              <w:instrText xml:space="preserve"> FORMTEXT </w:instrText>
            </w:r>
            <w:r w:rsidRPr="00EF2E06">
              <w:fldChar w:fldCharType="separate"/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fldChar w:fldCharType="end"/>
            </w:r>
            <w:bookmarkEnd w:id="79"/>
          </w:p>
        </w:tc>
      </w:tr>
      <w:tr w:rsidR="007F468F" w:rsidRPr="00D9699C" w14:paraId="207FF2C9" w14:textId="77777777" w:rsidTr="00A83130">
        <w:tc>
          <w:tcPr>
            <w:tcW w:w="3596" w:type="dxa"/>
            <w:shd w:val="clear" w:color="auto" w:fill="E8E8E8" w:themeFill="background2"/>
          </w:tcPr>
          <w:p w14:paraId="3F17A378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0" w:name="Text11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0"/>
          </w:p>
        </w:tc>
        <w:tc>
          <w:tcPr>
            <w:tcW w:w="3597" w:type="dxa"/>
            <w:shd w:val="clear" w:color="auto" w:fill="E8E8E8" w:themeFill="background2"/>
          </w:tcPr>
          <w:p w14:paraId="08E6FD87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1" w:name="Text12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</w:tcPr>
          <w:p w14:paraId="2098C9BC" w14:textId="77777777" w:rsidR="007F468F" w:rsidRPr="00EF2E06" w:rsidRDefault="007F468F" w:rsidP="00EF2E06">
            <w:pPr>
              <w:pStyle w:val="Heading1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2" w:name="Text13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2"/>
          </w:p>
        </w:tc>
      </w:tr>
      <w:tr w:rsidR="007F468F" w:rsidRPr="00D9699C" w14:paraId="49C534FF" w14:textId="77777777" w:rsidTr="00A83130">
        <w:trPr>
          <w:trHeight w:val="2520"/>
        </w:trPr>
        <w:tc>
          <w:tcPr>
            <w:tcW w:w="3596" w:type="dxa"/>
          </w:tcPr>
          <w:p w14:paraId="6791D96A" w14:textId="5F712730" w:rsidR="007F468F" w:rsidRPr="001F08FA" w:rsidRDefault="007F468F" w:rsidP="00947E05">
            <w:r w:rsidRPr="001F08FA">
              <w:t>CI 403 (3 hours)</w:t>
            </w:r>
          </w:p>
          <w:p w14:paraId="614EB3E3" w14:textId="743FB226" w:rsidR="007F468F" w:rsidRPr="001F08FA" w:rsidRDefault="007F468F" w:rsidP="00947E05">
            <w:r w:rsidRPr="001F08FA">
              <w:t>EPSY 485 (3 hours)</w:t>
            </w:r>
          </w:p>
          <w:p w14:paraId="2357F963" w14:textId="77777777" w:rsidR="007F468F" w:rsidRDefault="007F468F" w:rsidP="00947E05">
            <w:r w:rsidRPr="001F08FA">
              <w:t>SPED 405 (3 hours)</w:t>
            </w:r>
          </w:p>
          <w:p w14:paraId="269B8FF9" w14:textId="2F92C70D" w:rsidR="00FB4F09" w:rsidRPr="001F08FA" w:rsidRDefault="00FB4F09" w:rsidP="00947E05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4D379C77" w14:textId="1411DCC0" w:rsidR="007F468F" w:rsidRPr="00D9699C" w:rsidRDefault="007F468F" w:rsidP="00947E05"/>
        </w:tc>
        <w:tc>
          <w:tcPr>
            <w:tcW w:w="3597" w:type="dxa"/>
          </w:tcPr>
          <w:p w14:paraId="697A67C5" w14:textId="77777777" w:rsidR="007F468F" w:rsidRPr="001F08FA" w:rsidRDefault="007F468F" w:rsidP="00947E05">
            <w:r w:rsidRPr="001F08FA">
              <w:t>CI 404 (3 hours)</w:t>
            </w:r>
          </w:p>
          <w:p w14:paraId="17EBCD55" w14:textId="77777777" w:rsidR="007F468F" w:rsidRPr="001F08FA" w:rsidRDefault="007F468F" w:rsidP="00947E05">
            <w:r w:rsidRPr="001F08FA">
              <w:t>EDPR 442 (12 hours)</w:t>
            </w:r>
          </w:p>
          <w:p w14:paraId="4C30E469" w14:textId="77777777" w:rsidR="007F468F" w:rsidRPr="00D9699C" w:rsidRDefault="007F468F" w:rsidP="00947E05">
            <w:r w:rsidRPr="00D9699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4" w:name="Text25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4"/>
          </w:p>
          <w:p w14:paraId="0AB76245" w14:textId="77777777" w:rsidR="007F468F" w:rsidRPr="00D9699C" w:rsidRDefault="007F468F" w:rsidP="00947E05"/>
        </w:tc>
        <w:tc>
          <w:tcPr>
            <w:tcW w:w="3597" w:type="dxa"/>
          </w:tcPr>
          <w:p w14:paraId="3841A78A" w14:textId="77777777" w:rsidR="007F468F" w:rsidRPr="00D9699C" w:rsidRDefault="007F468F" w:rsidP="00947E05">
            <w:r w:rsidRPr="00D9699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5" w:name="Text26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5"/>
          </w:p>
        </w:tc>
      </w:tr>
    </w:tbl>
    <w:p w14:paraId="2D8EE8A3" w14:textId="77777777" w:rsidR="007F468F" w:rsidRPr="00D9699C" w:rsidRDefault="007F468F" w:rsidP="00947E05">
      <w:pPr>
        <w:pStyle w:val="Heading1"/>
      </w:pPr>
    </w:p>
    <w:p w14:paraId="5F2137F0" w14:textId="20E307C6" w:rsidR="007F468F" w:rsidRDefault="007F468F" w:rsidP="00AF32A5">
      <w:pPr>
        <w:pStyle w:val="Heading1"/>
      </w:pPr>
      <w:r w:rsidRPr="00D9699C">
        <w:t>Notes</w:t>
      </w:r>
      <w:r w:rsidR="001F08FA">
        <w:t>:</w:t>
      </w:r>
      <w:r w:rsidR="001F08FA" w:rsidRPr="001F08FA">
        <w:rPr>
          <w:u w:val="none"/>
        </w:rPr>
        <w:t xml:space="preserve"> </w:t>
      </w:r>
      <w:r w:rsidRPr="001F08FA">
        <w:rPr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6" w:name="Text14"/>
      <w:r w:rsidRPr="001F08FA">
        <w:rPr>
          <w:u w:val="none"/>
        </w:rPr>
        <w:instrText xml:space="preserve"> FORMTEXT </w:instrText>
      </w:r>
      <w:r w:rsidRPr="001F08FA">
        <w:rPr>
          <w:u w:val="none"/>
        </w:rPr>
      </w:r>
      <w:r w:rsidRPr="001F08FA">
        <w:rPr>
          <w:u w:val="none"/>
        </w:rPr>
        <w:fldChar w:fldCharType="separate"/>
      </w:r>
      <w:r w:rsidR="00AF32A5">
        <w:rPr>
          <w:u w:val="none"/>
        </w:rPr>
        <w:t> </w:t>
      </w:r>
      <w:r w:rsidR="00AF32A5">
        <w:rPr>
          <w:u w:val="none"/>
        </w:rPr>
        <w:t> </w:t>
      </w:r>
      <w:r w:rsidR="00AF32A5">
        <w:rPr>
          <w:u w:val="none"/>
        </w:rPr>
        <w:t> </w:t>
      </w:r>
      <w:r w:rsidR="00AF32A5">
        <w:rPr>
          <w:u w:val="none"/>
        </w:rPr>
        <w:t> </w:t>
      </w:r>
      <w:r w:rsidR="00AF32A5">
        <w:rPr>
          <w:u w:val="none"/>
        </w:rPr>
        <w:t> </w:t>
      </w:r>
      <w:r w:rsidRPr="001F08FA">
        <w:rPr>
          <w:u w:val="none"/>
        </w:rPr>
        <w:fldChar w:fldCharType="end"/>
      </w:r>
      <w:bookmarkEnd w:id="86"/>
    </w:p>
    <w:p w14:paraId="7875937B" w14:textId="77777777" w:rsidR="001F08FA" w:rsidRDefault="001F08FA" w:rsidP="00947E05"/>
    <w:p w14:paraId="30E59B9B" w14:textId="77777777" w:rsidR="001F08FA" w:rsidRDefault="001F08FA" w:rsidP="001F08FA">
      <w:pPr>
        <w:contextualSpacing/>
        <w:rPr>
          <w:b/>
          <w:bCs/>
          <w:sz w:val="16"/>
          <w:szCs w:val="16"/>
        </w:rPr>
      </w:pPr>
    </w:p>
    <w:p w14:paraId="0FECC504" w14:textId="77777777" w:rsidR="00C018F8" w:rsidRDefault="00C018F8" w:rsidP="00C018F8">
      <w:pPr>
        <w:spacing w:line="240" w:lineRule="auto"/>
        <w:contextualSpacing/>
        <w:rPr>
          <w:b/>
          <w:bCs/>
          <w:sz w:val="20"/>
          <w:szCs w:val="20"/>
        </w:rPr>
      </w:pPr>
    </w:p>
    <w:p w14:paraId="362AD7DF" w14:textId="094EDD68" w:rsidR="001D0255" w:rsidRPr="00C018F8" w:rsidRDefault="001F08FA" w:rsidP="00C018F8">
      <w:pPr>
        <w:spacing w:line="240" w:lineRule="auto"/>
        <w:contextualSpacing/>
        <w:rPr>
          <w:sz w:val="20"/>
          <w:szCs w:val="20"/>
        </w:rPr>
      </w:pPr>
      <w:r w:rsidRPr="001B6315">
        <w:rPr>
          <w:b/>
          <w:bCs/>
          <w:sz w:val="20"/>
          <w:szCs w:val="20"/>
          <w:highlight w:val="yellow"/>
        </w:rPr>
        <w:t xml:space="preserve">CS+ Education: Secondary Education Gateways </w:t>
      </w:r>
      <w:r w:rsidR="00C018F8" w:rsidRPr="001B6315">
        <w:rPr>
          <w:b/>
          <w:bCs/>
          <w:sz w:val="20"/>
          <w:szCs w:val="20"/>
          <w:highlight w:val="yellow"/>
        </w:rPr>
        <w:t xml:space="preserve">requirements: </w:t>
      </w:r>
      <w:r w:rsidR="00C018F8" w:rsidRPr="001B6315">
        <w:rPr>
          <w:sz w:val="20"/>
          <w:szCs w:val="20"/>
          <w:highlight w:val="yellow"/>
        </w:rPr>
        <w:t xml:space="preserve">(a) </w:t>
      </w:r>
      <w:r w:rsidRPr="001B6315">
        <w:rPr>
          <w:sz w:val="20"/>
          <w:szCs w:val="20"/>
          <w:highlight w:val="yellow"/>
        </w:rPr>
        <w:t>Completion of Language Other Than English (through the third level)</w:t>
      </w:r>
      <w:r w:rsidR="00C018F8" w:rsidRPr="001B6315">
        <w:rPr>
          <w:sz w:val="20"/>
          <w:szCs w:val="20"/>
          <w:highlight w:val="yellow"/>
        </w:rPr>
        <w:t xml:space="preserve">, (b) </w:t>
      </w:r>
      <w:r w:rsidRPr="001B6315">
        <w:rPr>
          <w:sz w:val="20"/>
          <w:szCs w:val="20"/>
          <w:highlight w:val="yellow"/>
        </w:rPr>
        <w:t>Maintain C- or better in all content and professional education foundations</w:t>
      </w:r>
      <w:r w:rsidR="00C018F8" w:rsidRPr="001B6315">
        <w:rPr>
          <w:sz w:val="20"/>
          <w:szCs w:val="20"/>
          <w:highlight w:val="yellow"/>
        </w:rPr>
        <w:t xml:space="preserve">, and (c) </w:t>
      </w:r>
      <w:r w:rsidRPr="001B6315">
        <w:rPr>
          <w:sz w:val="20"/>
          <w:szCs w:val="20"/>
          <w:highlight w:val="yellow"/>
        </w:rPr>
        <w:t>Minimum 2.50 overall, Illinois, content, and professional education GPA.</w:t>
      </w:r>
    </w:p>
    <w:sectPr w:rsidR="001D0255" w:rsidRPr="00C018F8" w:rsidSect="007F468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7AEA" w14:textId="77777777" w:rsidR="001A565E" w:rsidRDefault="001A565E" w:rsidP="00947E05">
      <w:r>
        <w:separator/>
      </w:r>
    </w:p>
  </w:endnote>
  <w:endnote w:type="continuationSeparator" w:id="0">
    <w:p w14:paraId="5CA4FC1C" w14:textId="77777777" w:rsidR="001A565E" w:rsidRDefault="001A565E" w:rsidP="0094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47F8" w14:textId="77777777" w:rsidR="001A565E" w:rsidRDefault="001A565E" w:rsidP="00947E05">
      <w:r>
        <w:separator/>
      </w:r>
    </w:p>
  </w:footnote>
  <w:footnote w:type="continuationSeparator" w:id="0">
    <w:p w14:paraId="5EAAF7DD" w14:textId="77777777" w:rsidR="001A565E" w:rsidRDefault="001A565E" w:rsidP="0094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F5D"/>
    <w:multiLevelType w:val="hybridMultilevel"/>
    <w:tmpl w:val="D6646888"/>
    <w:lvl w:ilvl="0" w:tplc="33E6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8"/>
  </w:num>
  <w:num w:numId="2" w16cid:durableId="884214441">
    <w:abstractNumId w:val="6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9"/>
  </w:num>
  <w:num w:numId="6" w16cid:durableId="144056329">
    <w:abstractNumId w:val="0"/>
  </w:num>
  <w:num w:numId="7" w16cid:durableId="1278177322">
    <w:abstractNumId w:val="7"/>
  </w:num>
  <w:num w:numId="8" w16cid:durableId="602154627">
    <w:abstractNumId w:val="1"/>
  </w:num>
  <w:num w:numId="9" w16cid:durableId="1328287034">
    <w:abstractNumId w:val="2"/>
  </w:num>
  <w:num w:numId="10" w16cid:durableId="206787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120CC"/>
    <w:rsid w:val="00060006"/>
    <w:rsid w:val="00077444"/>
    <w:rsid w:val="000806B4"/>
    <w:rsid w:val="000850E2"/>
    <w:rsid w:val="0009106C"/>
    <w:rsid w:val="000B60EA"/>
    <w:rsid w:val="000C3310"/>
    <w:rsid w:val="000C37C1"/>
    <w:rsid w:val="000C46DD"/>
    <w:rsid w:val="000E0F24"/>
    <w:rsid w:val="000F1526"/>
    <w:rsid w:val="00100E0C"/>
    <w:rsid w:val="00117CD3"/>
    <w:rsid w:val="001254D1"/>
    <w:rsid w:val="00127343"/>
    <w:rsid w:val="00144E89"/>
    <w:rsid w:val="00164302"/>
    <w:rsid w:val="001800EB"/>
    <w:rsid w:val="00195BB0"/>
    <w:rsid w:val="001A0E0C"/>
    <w:rsid w:val="001A1771"/>
    <w:rsid w:val="001A565E"/>
    <w:rsid w:val="001B6315"/>
    <w:rsid w:val="001C0AFC"/>
    <w:rsid w:val="001D0255"/>
    <w:rsid w:val="001D53B1"/>
    <w:rsid w:val="001D73A6"/>
    <w:rsid w:val="001F08FA"/>
    <w:rsid w:val="0021246F"/>
    <w:rsid w:val="002237DB"/>
    <w:rsid w:val="002320E4"/>
    <w:rsid w:val="002427AF"/>
    <w:rsid w:val="002439DB"/>
    <w:rsid w:val="00246443"/>
    <w:rsid w:val="00267758"/>
    <w:rsid w:val="0029252F"/>
    <w:rsid w:val="00294A2E"/>
    <w:rsid w:val="00295CD8"/>
    <w:rsid w:val="002970EE"/>
    <w:rsid w:val="002A3739"/>
    <w:rsid w:val="002A7199"/>
    <w:rsid w:val="002B5F57"/>
    <w:rsid w:val="002D597D"/>
    <w:rsid w:val="002F05EE"/>
    <w:rsid w:val="00305B9C"/>
    <w:rsid w:val="003121CD"/>
    <w:rsid w:val="00320135"/>
    <w:rsid w:val="00327490"/>
    <w:rsid w:val="00334149"/>
    <w:rsid w:val="00344763"/>
    <w:rsid w:val="0036622F"/>
    <w:rsid w:val="00367DE1"/>
    <w:rsid w:val="00373EAE"/>
    <w:rsid w:val="003827CE"/>
    <w:rsid w:val="003A6EA6"/>
    <w:rsid w:val="003E7F5C"/>
    <w:rsid w:val="00402830"/>
    <w:rsid w:val="00412CBC"/>
    <w:rsid w:val="0045091E"/>
    <w:rsid w:val="004631D5"/>
    <w:rsid w:val="00470250"/>
    <w:rsid w:val="004708BA"/>
    <w:rsid w:val="00470A8B"/>
    <w:rsid w:val="00486028"/>
    <w:rsid w:val="00486BB6"/>
    <w:rsid w:val="004B13DC"/>
    <w:rsid w:val="004B2DD0"/>
    <w:rsid w:val="005160E8"/>
    <w:rsid w:val="005230CD"/>
    <w:rsid w:val="00530049"/>
    <w:rsid w:val="00534D1F"/>
    <w:rsid w:val="00546AEF"/>
    <w:rsid w:val="00561747"/>
    <w:rsid w:val="00567A6E"/>
    <w:rsid w:val="00576804"/>
    <w:rsid w:val="00580F80"/>
    <w:rsid w:val="005A5BA8"/>
    <w:rsid w:val="005C20E0"/>
    <w:rsid w:val="005D25B4"/>
    <w:rsid w:val="005D4013"/>
    <w:rsid w:val="005E66B0"/>
    <w:rsid w:val="005F19DA"/>
    <w:rsid w:val="00600CBF"/>
    <w:rsid w:val="0060245F"/>
    <w:rsid w:val="0064327C"/>
    <w:rsid w:val="006472AD"/>
    <w:rsid w:val="00656C09"/>
    <w:rsid w:val="00663BB8"/>
    <w:rsid w:val="00677507"/>
    <w:rsid w:val="00693182"/>
    <w:rsid w:val="006972E8"/>
    <w:rsid w:val="006A687A"/>
    <w:rsid w:val="006C70D7"/>
    <w:rsid w:val="006E34BB"/>
    <w:rsid w:val="007014AB"/>
    <w:rsid w:val="00703C5C"/>
    <w:rsid w:val="007539FD"/>
    <w:rsid w:val="00757518"/>
    <w:rsid w:val="0076730A"/>
    <w:rsid w:val="007817CE"/>
    <w:rsid w:val="00783CC2"/>
    <w:rsid w:val="00792D95"/>
    <w:rsid w:val="00797C4B"/>
    <w:rsid w:val="007A0402"/>
    <w:rsid w:val="007A049C"/>
    <w:rsid w:val="007A1F03"/>
    <w:rsid w:val="007A347A"/>
    <w:rsid w:val="007B4532"/>
    <w:rsid w:val="007B60F7"/>
    <w:rsid w:val="007D21DF"/>
    <w:rsid w:val="007E1AC1"/>
    <w:rsid w:val="007E2EAD"/>
    <w:rsid w:val="007F468F"/>
    <w:rsid w:val="008122DC"/>
    <w:rsid w:val="0083527C"/>
    <w:rsid w:val="00837F24"/>
    <w:rsid w:val="00847C07"/>
    <w:rsid w:val="00855A4F"/>
    <w:rsid w:val="00864C29"/>
    <w:rsid w:val="008805D3"/>
    <w:rsid w:val="00893DF5"/>
    <w:rsid w:val="008B108A"/>
    <w:rsid w:val="008B55B3"/>
    <w:rsid w:val="008C7939"/>
    <w:rsid w:val="008E3F9E"/>
    <w:rsid w:val="008F1274"/>
    <w:rsid w:val="008F261C"/>
    <w:rsid w:val="008F76B5"/>
    <w:rsid w:val="00912F98"/>
    <w:rsid w:val="00916592"/>
    <w:rsid w:val="0091786B"/>
    <w:rsid w:val="009310ED"/>
    <w:rsid w:val="00941D48"/>
    <w:rsid w:val="00947E05"/>
    <w:rsid w:val="00955D07"/>
    <w:rsid w:val="009607C2"/>
    <w:rsid w:val="009638F8"/>
    <w:rsid w:val="009661F4"/>
    <w:rsid w:val="00977372"/>
    <w:rsid w:val="0098732F"/>
    <w:rsid w:val="009E4134"/>
    <w:rsid w:val="009E4AA1"/>
    <w:rsid w:val="009F767A"/>
    <w:rsid w:val="00A13E75"/>
    <w:rsid w:val="00A21483"/>
    <w:rsid w:val="00A32EC6"/>
    <w:rsid w:val="00A42351"/>
    <w:rsid w:val="00A42956"/>
    <w:rsid w:val="00A5243C"/>
    <w:rsid w:val="00A6419C"/>
    <w:rsid w:val="00AA24B1"/>
    <w:rsid w:val="00AA2B94"/>
    <w:rsid w:val="00AE0720"/>
    <w:rsid w:val="00AF32A5"/>
    <w:rsid w:val="00AF4B2B"/>
    <w:rsid w:val="00B057A3"/>
    <w:rsid w:val="00B06864"/>
    <w:rsid w:val="00B4654A"/>
    <w:rsid w:val="00B5446E"/>
    <w:rsid w:val="00B6778F"/>
    <w:rsid w:val="00B840EB"/>
    <w:rsid w:val="00BA2496"/>
    <w:rsid w:val="00BB35C7"/>
    <w:rsid w:val="00BC2A08"/>
    <w:rsid w:val="00BC3613"/>
    <w:rsid w:val="00BC79F3"/>
    <w:rsid w:val="00C018F8"/>
    <w:rsid w:val="00C052AF"/>
    <w:rsid w:val="00C326EF"/>
    <w:rsid w:val="00C430CF"/>
    <w:rsid w:val="00C71EAB"/>
    <w:rsid w:val="00C84616"/>
    <w:rsid w:val="00CA2AD4"/>
    <w:rsid w:val="00CA5706"/>
    <w:rsid w:val="00CB6ED3"/>
    <w:rsid w:val="00CC587F"/>
    <w:rsid w:val="00CD7598"/>
    <w:rsid w:val="00CF49E2"/>
    <w:rsid w:val="00D061B0"/>
    <w:rsid w:val="00D15D66"/>
    <w:rsid w:val="00D255E2"/>
    <w:rsid w:val="00D53887"/>
    <w:rsid w:val="00D54D0F"/>
    <w:rsid w:val="00D7401D"/>
    <w:rsid w:val="00D767CB"/>
    <w:rsid w:val="00D85A5C"/>
    <w:rsid w:val="00D87460"/>
    <w:rsid w:val="00D9699C"/>
    <w:rsid w:val="00DB0B3B"/>
    <w:rsid w:val="00DE5CBD"/>
    <w:rsid w:val="00DF1F48"/>
    <w:rsid w:val="00E21771"/>
    <w:rsid w:val="00E21A37"/>
    <w:rsid w:val="00E21EB6"/>
    <w:rsid w:val="00E243D1"/>
    <w:rsid w:val="00E374B7"/>
    <w:rsid w:val="00E70646"/>
    <w:rsid w:val="00E821E3"/>
    <w:rsid w:val="00E95108"/>
    <w:rsid w:val="00ED28CC"/>
    <w:rsid w:val="00ED3FBC"/>
    <w:rsid w:val="00EE24AF"/>
    <w:rsid w:val="00EF2E06"/>
    <w:rsid w:val="00EF4DDC"/>
    <w:rsid w:val="00F0280A"/>
    <w:rsid w:val="00F20C58"/>
    <w:rsid w:val="00F25C86"/>
    <w:rsid w:val="00F31E4F"/>
    <w:rsid w:val="00F354FC"/>
    <w:rsid w:val="00F50D4A"/>
    <w:rsid w:val="00F75D2A"/>
    <w:rsid w:val="00F97688"/>
    <w:rsid w:val="00FA542D"/>
    <w:rsid w:val="00FB242D"/>
    <w:rsid w:val="00FB4F09"/>
    <w:rsid w:val="00FB7497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05"/>
    <w:pPr>
      <w:spacing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F9E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99"/>
    <w:pPr>
      <w:spacing w:line="264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F9E"/>
    <w:rPr>
      <w:rFonts w:ascii="Calibri" w:hAnsi="Calibri" w:cs="Calibri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99"/>
    <w:rPr>
      <w:rFonts w:ascii="Source Sans Pro" w:hAnsi="Source Sans Pro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37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3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illinois.edu/student-resources/undergraduate/forms-petitions-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2</cp:revision>
  <dcterms:created xsi:type="dcterms:W3CDTF">2025-04-01T17:15:00Z</dcterms:created>
  <dcterms:modified xsi:type="dcterms:W3CDTF">2025-04-01T17:15:00Z</dcterms:modified>
</cp:coreProperties>
</file>