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6.png" ContentType="image/png"/>
  <Override PartName="/word/media/rId27.png" ContentType="image/png"/>
  <Override PartName="/word/media/rId28.png" ContentType="image/png"/>
  <Override PartName="/word/media/rId29.png" ContentType="image/png"/>
  <Override PartName="/word/media/rId30.png" ContentType="image/png"/>
  <Override PartName="/word/media/rId31.png" ContentType="image/png"/>
  <Override PartName="/word/media/rId32.png" ContentType="image/png"/>
  <Override PartName="/word/media/rId33.png" ContentType="image/png"/>
  <Override PartName="/word/media/rId36.png" ContentType="image/png"/>
  <Override PartName="/word/media/rId37.png" ContentType="image/png"/>
  <Override PartName="/word/media/rId38.png" ContentType="image/png"/>
  <Override PartName="/word/media/rId39.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jags:</w:t>
      </w:r>
      <w:r>
        <w:t xml:space="preserve"> </w:t>
      </w:r>
      <w:r>
        <w:t xml:space="preserve">Mean</w:t>
      </w:r>
      <w:r>
        <w:t xml:space="preserve"> </w:t>
      </w:r>
      <w:r>
        <w:t xml:space="preserve">and</w:t>
      </w:r>
      <w:r>
        <w:t xml:space="preserve"> </w:t>
      </w:r>
      <w:r>
        <w:t xml:space="preserve">variance</w:t>
      </w:r>
      <w:r>
        <w:t xml:space="preserve"> </w:t>
      </w:r>
      <w:r>
        <w:t xml:space="preserve">of</w:t>
      </w:r>
      <w:r>
        <w:t xml:space="preserve"> </w:t>
      </w:r>
      <w:r>
        <w:t xml:space="preserve">Anorexia</w:t>
      </w:r>
      <w:r>
        <w:t xml:space="preserve"> </w:t>
      </w:r>
      <w:r>
        <w:t xml:space="preserve">data</w:t>
      </w:r>
    </w:p>
    <w:p>
      <w:pPr>
        <w:pStyle w:val="Author"/>
      </w:pPr>
      <w:r>
        <w:t xml:space="preserve">C..J.</w:t>
      </w:r>
      <w:r>
        <w:t xml:space="preserve"> </w:t>
      </w:r>
      <w:r>
        <w:t xml:space="preserve">Andersion</w:t>
      </w:r>
    </w:p>
    <w:p>
      <w:pPr>
        <w:pStyle w:val="Date"/>
      </w:pPr>
      <w:r>
        <w:t xml:space="preserve">9/18/2019</w:t>
      </w:r>
    </w:p>
    <w:p>
      <w:pPr>
        <w:pStyle w:val="FirstParagraph"/>
      </w:pPr>
      <w:r>
        <w:t xml:space="preserve">In this session, we’ll use rjags and runjags to estimate the mean and variance of a weight change of girls being treated for Anorexia.</w:t>
      </w:r>
    </w:p>
    <w:p>
      <w:pPr>
        <w:pStyle w:val="Heading2"/>
      </w:pPr>
      <w:bookmarkStart w:id="20" w:name="set-up"/>
      <w:r>
        <w:t xml:space="preserve">Set-up</w:t>
      </w:r>
      <w:bookmarkEnd w:id="20"/>
    </w:p>
    <w:p>
      <w:pPr>
        <w:pStyle w:val="FirstParagraph"/>
      </w:pPr>
      <w:r>
        <w:t xml:space="preserve">Below are the packages that we’ll be using. coda will produce various diagnositics and the other packages are different front ends of jags.</w:t>
      </w:r>
    </w:p>
    <w:p>
      <w:pPr>
        <w:pStyle w:val="SourceCode"/>
      </w:pPr>
      <w:r>
        <w:rPr>
          <w:rStyle w:val="KeywordTok"/>
        </w:rPr>
        <w:t xml:space="preserve">library</w:t>
      </w:r>
      <w:r>
        <w:rPr>
          <w:rStyle w:val="NormalTok"/>
        </w:rPr>
        <w:t xml:space="preserve">(coda)</w:t>
      </w:r>
      <w:r>
        <w:br/>
      </w:r>
      <w:r>
        <w:rPr>
          <w:rStyle w:val="KeywordTok"/>
        </w:rPr>
        <w:t xml:space="preserve">library</w:t>
      </w:r>
      <w:r>
        <w:rPr>
          <w:rStyle w:val="NormalTok"/>
        </w:rPr>
        <w:t xml:space="preserve">(rjags)</w:t>
      </w:r>
    </w:p>
    <w:p>
      <w:pPr>
        <w:pStyle w:val="SourceCode"/>
      </w:pPr>
      <w:r>
        <w:rPr>
          <w:rStyle w:val="VerbatimChar"/>
        </w:rPr>
        <w:t xml:space="preserve">## Linked to JAGS 4.3.0</w:t>
      </w:r>
    </w:p>
    <w:p>
      <w:pPr>
        <w:pStyle w:val="SourceCode"/>
      </w:pPr>
      <w:r>
        <w:rPr>
          <w:rStyle w:val="VerbatimChar"/>
        </w:rPr>
        <w:t xml:space="preserve">## Loaded modules: basemod,bugs</w:t>
      </w:r>
    </w:p>
    <w:p>
      <w:pPr>
        <w:pStyle w:val="SourceCode"/>
      </w:pPr>
      <w:r>
        <w:rPr>
          <w:rStyle w:val="KeywordTok"/>
        </w:rPr>
        <w:t xml:space="preserve">library</w:t>
      </w:r>
      <w:r>
        <w:rPr>
          <w:rStyle w:val="NormalTok"/>
        </w:rPr>
        <w:t xml:space="preserve">(runjags)</w:t>
      </w:r>
      <w:r>
        <w:br/>
      </w:r>
      <w:r>
        <w:rPr>
          <w:rStyle w:val="KeywordTok"/>
        </w:rPr>
        <w:t xml:space="preserve">library</w:t>
      </w:r>
      <w:r>
        <w:rPr>
          <w:rStyle w:val="NormalTok"/>
        </w:rPr>
        <w:t xml:space="preserve">(jagsUI)</w:t>
      </w:r>
    </w:p>
    <w:p>
      <w:pPr>
        <w:pStyle w:val="SourceCode"/>
      </w:pPr>
      <w:r>
        <w:rPr>
          <w:rStyle w:val="VerbatimChar"/>
        </w:rPr>
        <w:t xml:space="preserve">## Loading required package: lattice</w:t>
      </w:r>
    </w:p>
    <w:p>
      <w:pPr>
        <w:pStyle w:val="SourceCode"/>
      </w:pPr>
      <w:r>
        <w:rPr>
          <w:rStyle w:val="VerbatimChar"/>
        </w:rPr>
        <w:t xml:space="preserve">## </w:t>
      </w:r>
      <w:r>
        <w:br/>
      </w:r>
      <w:r>
        <w:rPr>
          <w:rStyle w:val="VerbatimChar"/>
        </w:rPr>
        <w:t xml:space="preserve">## Attaching package: 'jagsUI'</w:t>
      </w:r>
    </w:p>
    <w:p>
      <w:pPr>
        <w:pStyle w:val="SourceCode"/>
      </w:pPr>
      <w:r>
        <w:rPr>
          <w:rStyle w:val="VerbatimChar"/>
        </w:rPr>
        <w:t xml:space="preserve">## The following object is masked from 'package:coda':</w:t>
      </w:r>
      <w:r>
        <w:br/>
      </w:r>
      <w:r>
        <w:rPr>
          <w:rStyle w:val="VerbatimChar"/>
        </w:rPr>
        <w:t xml:space="preserve">## </w:t>
      </w:r>
      <w:r>
        <w:br/>
      </w:r>
      <w:r>
        <w:rPr>
          <w:rStyle w:val="VerbatimChar"/>
        </w:rPr>
        <w:t xml:space="preserve">##     traceplot</w:t>
      </w:r>
    </w:p>
    <w:p>
      <w:pPr>
        <w:pStyle w:val="SourceCode"/>
      </w:pPr>
      <w:r>
        <w:rPr>
          <w:rStyle w:val="VerbatimChar"/>
        </w:rPr>
        <w:t xml:space="preserve">## The following object is masked from 'package:utils':</w:t>
      </w:r>
      <w:r>
        <w:br/>
      </w:r>
      <w:r>
        <w:rPr>
          <w:rStyle w:val="VerbatimChar"/>
        </w:rPr>
        <w:t xml:space="preserve">## </w:t>
      </w:r>
      <w:r>
        <w:br/>
      </w:r>
      <w:r>
        <w:rPr>
          <w:rStyle w:val="VerbatimChar"/>
        </w:rPr>
        <w:t xml:space="preserve">##     View</w:t>
      </w:r>
    </w:p>
    <w:p>
      <w:pPr>
        <w:pStyle w:val="FirstParagraph"/>
      </w:pPr>
      <w:r>
        <w:t xml:space="preserve">As always, our first step is to set your working directory, read in the data, create a change in weight score, and take a look at the data:</w:t>
      </w:r>
    </w:p>
    <w:p>
      <w:pPr>
        <w:pStyle w:val="SourceCode"/>
      </w:pPr>
      <w:r>
        <w:rPr>
          <w:rStyle w:val="KeywordTok"/>
        </w:rPr>
        <w:t xml:space="preserve">setwd</w:t>
      </w:r>
      <w:r>
        <w:rPr>
          <w:rStyle w:val="NormalTok"/>
        </w:rPr>
        <w:t xml:space="preserve">(</w:t>
      </w:r>
      <w:r>
        <w:rPr>
          <w:rStyle w:val="StringTok"/>
        </w:rPr>
        <w:t xml:space="preserve">"C:/Users/cja/dropbox/edps 590BAY/Lectures/6 Gibbs and jags"</w:t>
      </w:r>
      <w:r>
        <w:rPr>
          <w:rStyle w:val="NormalTok"/>
        </w:rPr>
        <w:t xml:space="preserve">)</w:t>
      </w:r>
      <w:r>
        <w:br/>
      </w:r>
      <w:r>
        <w:rPr>
          <w:rStyle w:val="NormalTok"/>
        </w:rPr>
        <w:t xml:space="preserve">ano &lt;-</w:t>
      </w:r>
      <w:r>
        <w:rPr>
          <w:rStyle w:val="StringTok"/>
        </w:rPr>
        <w:t xml:space="preserve"> </w:t>
      </w:r>
      <w:r>
        <w:rPr>
          <w:rStyle w:val="KeywordTok"/>
        </w:rPr>
        <w:t xml:space="preserve">read.table</w:t>
      </w:r>
      <w:r>
        <w:rPr>
          <w:rStyle w:val="NormalTok"/>
        </w:rPr>
        <w:t xml:space="preserve">(</w:t>
      </w:r>
      <w:r>
        <w:rPr>
          <w:rStyle w:val="StringTok"/>
        </w:rPr>
        <w:t xml:space="preserve">"anorexia_data.txt"</w:t>
      </w:r>
      <w:r>
        <w:rPr>
          <w:rStyle w:val="NormalTok"/>
        </w:rPr>
        <w:t xml:space="preserve">,</w:t>
      </w:r>
      <w:r>
        <w:rPr>
          <w:rStyle w:val="DataTypeTok"/>
        </w:rPr>
        <w:t xml:space="preserve">header=</w:t>
      </w:r>
      <w:r>
        <w:rPr>
          <w:rStyle w:val="NormalTok"/>
        </w:rPr>
        <w:t xml:space="preserve">T)</w:t>
      </w:r>
      <w:r>
        <w:br/>
      </w:r>
      <w:r>
        <w:rPr>
          <w:rStyle w:val="NormalTok"/>
        </w:rPr>
        <w:t xml:space="preserve">ano</w:t>
      </w:r>
      <w:r>
        <w:rPr>
          <w:rStyle w:val="OperatorTok"/>
        </w:rPr>
        <w:t xml:space="preserve">$</w:t>
      </w:r>
      <w:r>
        <w:rPr>
          <w:rStyle w:val="NormalTok"/>
        </w:rPr>
        <w:t xml:space="preserve">change &lt;-</w:t>
      </w:r>
      <w:r>
        <w:rPr>
          <w:rStyle w:val="StringTok"/>
        </w:rPr>
        <w:t xml:space="preserve"> </w:t>
      </w:r>
      <w:r>
        <w:rPr>
          <w:rStyle w:val="NormalTok"/>
        </w:rPr>
        <w:t xml:space="preserve">ano</w:t>
      </w:r>
      <w:r>
        <w:rPr>
          <w:rStyle w:val="OperatorTok"/>
        </w:rPr>
        <w:t xml:space="preserve">$</w:t>
      </w:r>
      <w:r>
        <w:rPr>
          <w:rStyle w:val="NormalTok"/>
        </w:rPr>
        <w:t xml:space="preserve">weight2 </w:t>
      </w:r>
      <w:r>
        <w:rPr>
          <w:rStyle w:val="OperatorTok"/>
        </w:rPr>
        <w:t xml:space="preserve">-</w:t>
      </w:r>
      <w:r>
        <w:rPr>
          <w:rStyle w:val="StringTok"/>
        </w:rPr>
        <w:t xml:space="preserve"> </w:t>
      </w:r>
      <w:r>
        <w:rPr>
          <w:rStyle w:val="NormalTok"/>
        </w:rPr>
        <w:t xml:space="preserve">ano</w:t>
      </w:r>
      <w:r>
        <w:rPr>
          <w:rStyle w:val="OperatorTok"/>
        </w:rPr>
        <w:t xml:space="preserve">$</w:t>
      </w:r>
      <w:r>
        <w:rPr>
          <w:rStyle w:val="NormalTok"/>
        </w:rPr>
        <w:t xml:space="preserve">weight1</w:t>
      </w:r>
      <w:r>
        <w:br/>
      </w:r>
      <w:r>
        <w:rPr>
          <w:rStyle w:val="KeywordTok"/>
        </w:rPr>
        <w:t xml:space="preserve">head</w:t>
      </w:r>
      <w:r>
        <w:rPr>
          <w:rStyle w:val="NormalTok"/>
        </w:rPr>
        <w:t xml:space="preserve">(ano)</w:t>
      </w:r>
    </w:p>
    <w:p>
      <w:pPr>
        <w:pStyle w:val="SourceCode"/>
      </w:pPr>
      <w:r>
        <w:rPr>
          <w:rStyle w:val="VerbatimChar"/>
        </w:rPr>
        <w:t xml:space="preserve">##   rx girl weight1 weight2 change</w:t>
      </w:r>
      <w:r>
        <w:br/>
      </w:r>
      <w:r>
        <w:rPr>
          <w:rStyle w:val="VerbatimChar"/>
        </w:rPr>
        <w:t xml:space="preserve">## 1  1    1    80.5    82.2    1.7</w:t>
      </w:r>
      <w:r>
        <w:br/>
      </w:r>
      <w:r>
        <w:rPr>
          <w:rStyle w:val="VerbatimChar"/>
        </w:rPr>
        <w:t xml:space="preserve">## 2  1    2    84.9    85.6    0.7</w:t>
      </w:r>
      <w:r>
        <w:br/>
      </w:r>
      <w:r>
        <w:rPr>
          <w:rStyle w:val="VerbatimChar"/>
        </w:rPr>
        <w:t xml:space="preserve">## 3  1    3    81.5    81.4   -0.1</w:t>
      </w:r>
      <w:r>
        <w:br/>
      </w:r>
      <w:r>
        <w:rPr>
          <w:rStyle w:val="VerbatimChar"/>
        </w:rPr>
        <w:t xml:space="preserve">## 4  1    4    82.6    81.9   -0.7</w:t>
      </w:r>
      <w:r>
        <w:br/>
      </w:r>
      <w:r>
        <w:rPr>
          <w:rStyle w:val="VerbatimChar"/>
        </w:rPr>
        <w:t xml:space="preserve">## 5  1    5    79.9    76.4   -3.5</w:t>
      </w:r>
      <w:r>
        <w:br/>
      </w:r>
      <w:r>
        <w:rPr>
          <w:rStyle w:val="VerbatimChar"/>
        </w:rPr>
        <w:t xml:space="preserve">## 6  1    6    88.7   103.6   14.9</w:t>
      </w:r>
    </w:p>
    <w:p>
      <w:pPr>
        <w:pStyle w:val="FirstParagraph"/>
      </w:pPr>
      <w:r>
        <w:t xml:space="preserve">I would like to get the same results each time I run this code, so I’ll set a seed for the random number generaters.</w:t>
      </w:r>
    </w:p>
    <w:p>
      <w:pPr>
        <w:pStyle w:val="SourceCode"/>
      </w:pPr>
      <w:r>
        <w:rPr>
          <w:rStyle w:val="KeywordTok"/>
        </w:rPr>
        <w:t xml:space="preserve">set.seed</w:t>
      </w:r>
      <w:r>
        <w:rPr>
          <w:rStyle w:val="NormalTok"/>
        </w:rPr>
        <w:t xml:space="preserve">(</w:t>
      </w:r>
      <w:r>
        <w:rPr>
          <w:rStyle w:val="DecValTok"/>
        </w:rPr>
        <w:t xml:space="preserve">234590</w:t>
      </w:r>
      <w:r>
        <w:rPr>
          <w:rStyle w:val="NormalTok"/>
        </w:rPr>
        <w:t xml:space="preserve">)</w:t>
      </w:r>
    </w:p>
    <w:p>
      <w:pPr>
        <w:pStyle w:val="Heading2"/>
      </w:pPr>
      <w:bookmarkStart w:id="21" w:name="create-data-list"/>
      <w:r>
        <w:t xml:space="preserve">Create data list</w:t>
      </w:r>
      <w:bookmarkEnd w:id="21"/>
    </w:p>
    <w:p>
      <w:pPr>
        <w:pStyle w:val="FirstParagraph"/>
      </w:pPr>
      <w:r>
        <w:t xml:space="preserve">The data list will be the same for rjags, runjags and jagsUI. We list and define variables that will be used to create our data model (i.e., the likelihood). For our problem this is</w:t>
      </w:r>
    </w:p>
    <w:p>
      <w:pPr>
        <w:pStyle w:val="SourceCode"/>
      </w:pPr>
      <w:r>
        <w:rPr>
          <w:rStyle w:val="NormalTok"/>
        </w:rPr>
        <w:t xml:space="preserve">dataList &lt;-</w:t>
      </w:r>
      <w:r>
        <w:rPr>
          <w:rStyle w:val="StringTok"/>
        </w:rPr>
        <w:t xml:space="preserve"> </w:t>
      </w:r>
      <w:r>
        <w:rPr>
          <w:rStyle w:val="KeywordTok"/>
        </w:rPr>
        <w:t xml:space="preserve">list</w:t>
      </w:r>
      <w:r>
        <w:rPr>
          <w:rStyle w:val="NormalTok"/>
        </w:rPr>
        <w:t xml:space="preserve">(</w:t>
      </w:r>
      <w:r>
        <w:rPr>
          <w:rStyle w:val="DataTypeTok"/>
        </w:rPr>
        <w:t xml:space="preserve">y=</w:t>
      </w:r>
      <w:r>
        <w:rPr>
          <w:rStyle w:val="NormalTok"/>
        </w:rPr>
        <w:t xml:space="preserve">ano</w:t>
      </w:r>
      <w:r>
        <w:rPr>
          <w:rStyle w:val="OperatorTok"/>
        </w:rPr>
        <w:t xml:space="preserve">$</w:t>
      </w:r>
      <w:r>
        <w:rPr>
          <w:rStyle w:val="NormalTok"/>
        </w:rPr>
        <w:t xml:space="preserve">change, </w:t>
      </w:r>
      <w:r>
        <w:br/>
      </w:r>
      <w:r>
        <w:rPr>
          <w:rStyle w:val="NormalTok"/>
        </w:rPr>
        <w:t xml:space="preserve">                 </w:t>
      </w:r>
      <w:r>
        <w:rPr>
          <w:rStyle w:val="DataTypeTok"/>
        </w:rPr>
        <w:t xml:space="preserve">Ntotal=</w:t>
      </w:r>
      <w:r>
        <w:rPr>
          <w:rStyle w:val="KeywordTok"/>
        </w:rPr>
        <w:t xml:space="preserve">length</w:t>
      </w:r>
      <w:r>
        <w:rPr>
          <w:rStyle w:val="NormalTok"/>
        </w:rPr>
        <w:t xml:space="preserve">(ano</w:t>
      </w:r>
      <w:r>
        <w:rPr>
          <w:rStyle w:val="OperatorTok"/>
        </w:rPr>
        <w:t xml:space="preserve">$</w:t>
      </w:r>
      <w:r>
        <w:rPr>
          <w:rStyle w:val="NormalTok"/>
        </w:rPr>
        <w:t xml:space="preserve">change),</w:t>
      </w:r>
      <w:r>
        <w:br/>
      </w:r>
      <w:r>
        <w:rPr>
          <w:rStyle w:val="NormalTok"/>
        </w:rPr>
        <w:t xml:space="preserve">                 </w:t>
      </w:r>
      <w:r>
        <w:rPr>
          <w:rStyle w:val="DataTypeTok"/>
        </w:rPr>
        <w:t xml:space="preserve">meanY =</w:t>
      </w:r>
      <w:r>
        <w:rPr>
          <w:rStyle w:val="NormalTok"/>
        </w:rPr>
        <w:t xml:space="preserve"> </w:t>
      </w:r>
      <w:r>
        <w:rPr>
          <w:rStyle w:val="KeywordTok"/>
        </w:rPr>
        <w:t xml:space="preserve">mean</w:t>
      </w:r>
      <w:r>
        <w:rPr>
          <w:rStyle w:val="NormalTok"/>
        </w:rPr>
        <w:t xml:space="preserve">(ano</w:t>
      </w:r>
      <w:r>
        <w:rPr>
          <w:rStyle w:val="OperatorTok"/>
        </w:rPr>
        <w:t xml:space="preserve">$</w:t>
      </w:r>
      <w:r>
        <w:rPr>
          <w:rStyle w:val="NormalTok"/>
        </w:rPr>
        <w:t xml:space="preserve">change),</w:t>
      </w:r>
      <w:r>
        <w:br/>
      </w:r>
      <w:r>
        <w:rPr>
          <w:rStyle w:val="NormalTok"/>
        </w:rPr>
        <w:t xml:space="preserve">                 </w:t>
      </w:r>
      <w:r>
        <w:rPr>
          <w:rStyle w:val="DataTypeTok"/>
        </w:rPr>
        <w:t xml:space="preserve">sdY =</w:t>
      </w:r>
      <w:r>
        <w:rPr>
          <w:rStyle w:val="NormalTok"/>
        </w:rPr>
        <w:t xml:space="preserve"> </w:t>
      </w:r>
      <w:r>
        <w:rPr>
          <w:rStyle w:val="KeywordTok"/>
        </w:rPr>
        <w:t xml:space="preserve">sd</w:t>
      </w:r>
      <w:r>
        <w:rPr>
          <w:rStyle w:val="NormalTok"/>
        </w:rPr>
        <w:t xml:space="preserve">(ano</w:t>
      </w:r>
      <w:r>
        <w:rPr>
          <w:rStyle w:val="OperatorTok"/>
        </w:rPr>
        <w:t xml:space="preserve">$</w:t>
      </w:r>
      <w:r>
        <w:rPr>
          <w:rStyle w:val="NormalTok"/>
        </w:rPr>
        <w:t xml:space="preserve">change)</w:t>
      </w:r>
      <w:r>
        <w:br/>
      </w:r>
      <w:r>
        <w:rPr>
          <w:rStyle w:val="NormalTok"/>
        </w:rPr>
        <w:t xml:space="preserve">                 )</w:t>
      </w:r>
    </w:p>
    <w:p>
      <w:pPr>
        <w:pStyle w:val="FirstParagraph"/>
      </w:pPr>
      <w:r>
        <w:t xml:space="preserve">The dataLlist object now contains the following</w:t>
      </w:r>
    </w:p>
    <w:p>
      <w:pPr>
        <w:pStyle w:val="SourceCode"/>
      </w:pPr>
      <w:r>
        <w:rPr>
          <w:rStyle w:val="NormalTok"/>
        </w:rPr>
        <w:t xml:space="preserve">dataList</w:t>
      </w:r>
    </w:p>
    <w:p>
      <w:pPr>
        <w:pStyle w:val="SourceCode"/>
      </w:pPr>
      <w:r>
        <w:rPr>
          <w:rStyle w:val="VerbatimChar"/>
        </w:rPr>
        <w:t xml:space="preserve">## $y</w:t>
      </w:r>
      <w:r>
        <w:br/>
      </w:r>
      <w:r>
        <w:rPr>
          <w:rStyle w:val="VerbatimChar"/>
        </w:rPr>
        <w:t xml:space="preserve">##  [1]   1.7   0.7  -0.1  -0.7  -3.5  14.9   3.5  17.1  -7.6   1.6  11.7</w:t>
      </w:r>
      <w:r>
        <w:br/>
      </w:r>
      <w:r>
        <w:rPr>
          <w:rStyle w:val="VerbatimChar"/>
        </w:rPr>
        <w:t xml:space="preserve">## [12]   6.1   1.1  -4.0  20.9  -9.1   2.1  -1.4   1.4  -0.3  -3.7  -0.8</w:t>
      </w:r>
      <w:r>
        <w:br/>
      </w:r>
      <w:r>
        <w:rPr>
          <w:rStyle w:val="VerbatimChar"/>
        </w:rPr>
        <w:t xml:space="preserve">## [23]   2.4  12.6   1.9   3.9   0.1  15.4  -0.7  -0.5  -9.3  -5.4  12.3</w:t>
      </w:r>
      <w:r>
        <w:br/>
      </w:r>
      <w:r>
        <w:rPr>
          <w:rStyle w:val="VerbatimChar"/>
        </w:rPr>
        <w:t xml:space="preserve">## [34]  -2.0 -10.2 -12.2  11.6  -7.1   6.2  -0.2  -9.2   8.3   3.3  11.3</w:t>
      </w:r>
      <w:r>
        <w:br/>
      </w:r>
      <w:r>
        <w:rPr>
          <w:rStyle w:val="VerbatimChar"/>
        </w:rPr>
        <w:t xml:space="preserve">## [45]   0.0  -1.0 -10.6  -4.6  -6.7   2.8   0.3   1.8   3.7  15.9 -10.2</w:t>
      </w:r>
      <w:r>
        <w:br/>
      </w:r>
      <w:r>
        <w:rPr>
          <w:rStyle w:val="VerbatimChar"/>
        </w:rPr>
        <w:t xml:space="preserve">## [56]  11.4  11.0   5.5   9.4  13.6  -2.9  -0.1   7.4  21.5  -5.3  -3.8</w:t>
      </w:r>
      <w:r>
        <w:br/>
      </w:r>
      <w:r>
        <w:rPr>
          <w:rStyle w:val="VerbatimChar"/>
        </w:rPr>
        <w:t xml:space="preserve">## [67]  13.4  13.1   9.0   3.9   5.7  10.7</w:t>
      </w:r>
      <w:r>
        <w:br/>
      </w:r>
      <w:r>
        <w:rPr>
          <w:rStyle w:val="VerbatimChar"/>
        </w:rPr>
        <w:t xml:space="preserve">## </w:t>
      </w:r>
      <w:r>
        <w:br/>
      </w:r>
      <w:r>
        <w:rPr>
          <w:rStyle w:val="VerbatimChar"/>
        </w:rPr>
        <w:t xml:space="preserve">## $Ntotal</w:t>
      </w:r>
      <w:r>
        <w:br/>
      </w:r>
      <w:r>
        <w:rPr>
          <w:rStyle w:val="VerbatimChar"/>
        </w:rPr>
        <w:t xml:space="preserve">## [1] 72</w:t>
      </w:r>
      <w:r>
        <w:br/>
      </w:r>
      <w:r>
        <w:rPr>
          <w:rStyle w:val="VerbatimChar"/>
        </w:rPr>
        <w:t xml:space="preserve">## </w:t>
      </w:r>
      <w:r>
        <w:br/>
      </w:r>
      <w:r>
        <w:rPr>
          <w:rStyle w:val="VerbatimChar"/>
        </w:rPr>
        <w:t xml:space="preserve">## $meanY</w:t>
      </w:r>
      <w:r>
        <w:br/>
      </w:r>
      <w:r>
        <w:rPr>
          <w:rStyle w:val="VerbatimChar"/>
        </w:rPr>
        <w:t xml:space="preserve">## [1] 2.763889</w:t>
      </w:r>
      <w:r>
        <w:br/>
      </w:r>
      <w:r>
        <w:rPr>
          <w:rStyle w:val="VerbatimChar"/>
        </w:rPr>
        <w:t xml:space="preserve">## </w:t>
      </w:r>
      <w:r>
        <w:br/>
      </w:r>
      <w:r>
        <w:rPr>
          <w:rStyle w:val="VerbatimChar"/>
        </w:rPr>
        <w:t xml:space="preserve">## $sdY</w:t>
      </w:r>
      <w:r>
        <w:br/>
      </w:r>
      <w:r>
        <w:rPr>
          <w:rStyle w:val="VerbatimChar"/>
        </w:rPr>
        <w:t xml:space="preserve">## [1] 7.983598</w:t>
      </w:r>
    </w:p>
    <w:p>
      <w:pPr>
        <w:pStyle w:val="Heading2"/>
      </w:pPr>
      <w:bookmarkStart w:id="22" w:name="create-the-data-model"/>
      <w:r>
        <w:t xml:space="preserve">Create the data model</w:t>
      </w:r>
      <w:bookmarkEnd w:id="22"/>
    </w:p>
    <w:p>
      <w:pPr>
        <w:pStyle w:val="FirstParagraph"/>
      </w:pPr>
      <w:r>
        <w:t xml:space="preserve">The model will define the likelihood and also give the priors for the parameters being estimated. Note that jags</w:t>
      </w:r>
      <w:r>
        <w:t xml:space="preserve"> </w:t>
      </w:r>
      <w:r>
        <w:t xml:space="preserve">“</w:t>
      </w:r>
      <w:r>
        <w:t xml:space="preserve">dnorm</w:t>
      </w:r>
      <w:r>
        <w:t xml:space="preserve">”</w:t>
      </w:r>
      <w:r>
        <w:t xml:space="preserve"> </w:t>
      </w:r>
      <w:r>
        <w:t xml:space="preserve">is different from base</w:t>
      </w:r>
      <w:r>
        <w:t xml:space="preserve"> </w:t>
      </w:r>
      <w:r>
        <w:t xml:space="preserve">“</w:t>
      </w:r>
      <w:r>
        <w:t xml:space="preserve">dnorm</w:t>
      </w:r>
      <w:r>
        <w:t xml:space="preserve">”</w:t>
      </w:r>
      <w:r>
        <w:t xml:space="preserve">. For jags, the parameters for jags</w:t>
      </w:r>
      <w:r>
        <w:t xml:space="preserve"> </w:t>
      </w:r>
      <w:r>
        <w:t xml:space="preserve">“</w:t>
      </w:r>
      <w:r>
        <w:t xml:space="preserve">dnorm</w:t>
      </w:r>
      <w:r>
        <w:t xml:space="preserve">”</w:t>
      </w:r>
      <w:r>
        <w:t xml:space="preserve"> </w:t>
      </w:r>
      <w:r>
        <w:t xml:space="preserve">are the mean and preicsion, which is 1/variance of the data.</w:t>
      </w:r>
    </w:p>
    <w:p>
      <w:pPr>
        <w:pStyle w:val="SourceCode"/>
      </w:pPr>
      <w:r>
        <w:rPr>
          <w:rStyle w:val="NormalTok"/>
        </w:rPr>
        <w:t xml:space="preserve">Model1 =</w:t>
      </w:r>
      <w:r>
        <w:rPr>
          <w:rStyle w:val="StringTok"/>
        </w:rPr>
        <w:t xml:space="preserve"> "model {                                    </w:t>
      </w:r>
      <w:r>
        <w:br/>
      </w:r>
      <w:r>
        <w:rPr>
          <w:rStyle w:val="StringTok"/>
        </w:rPr>
        <w:t xml:space="preserve">    for (i in 1:Ntotal){</w:t>
      </w:r>
      <w:r>
        <w:br/>
      </w:r>
      <w:r>
        <w:rPr>
          <w:rStyle w:val="StringTok"/>
        </w:rPr>
        <w:t xml:space="preserve">       y[i] ~ dnorm( mu, prescision )                </w:t>
      </w:r>
      <w:r>
        <w:br/>
      </w:r>
      <w:r>
        <w:rPr>
          <w:rStyle w:val="StringTok"/>
        </w:rPr>
        <w:t xml:space="preserve">        }</w:t>
      </w:r>
      <w:r>
        <w:br/>
      </w:r>
      <w:r>
        <w:rPr>
          <w:rStyle w:val="StringTok"/>
        </w:rPr>
        <w:t xml:space="preserve">    mu ~ dnorm( meanY , 1/(100*sdY^2) )  # mean (y) and precision N(2.763889,1.568927e-06)</w:t>
      </w:r>
      <w:r>
        <w:br/>
      </w:r>
      <w:r>
        <w:rPr>
          <w:rStyle w:val="StringTok"/>
        </w:rPr>
        <w:t xml:space="preserve">    prescision &lt;- pow(sigma, -2)         # tau is presicion = 1/var(y)</w:t>
      </w:r>
      <w:r>
        <w:br/>
      </w:r>
      <w:r>
        <w:rPr>
          <w:rStyle w:val="StringTok"/>
        </w:rPr>
        <w:t xml:space="preserve">    sigma ~ dunif( sdY/1000, sdY*1000 )  # variance (y) and uniform(.00798,7983.598)        </w:t>
      </w:r>
      <w:r>
        <w:br/>
      </w:r>
      <w:r>
        <w:rPr>
          <w:rStyle w:val="StringTok"/>
        </w:rPr>
        <w:t xml:space="preserve">   }</w:t>
      </w:r>
      <w:r>
        <w:br/>
      </w:r>
      <w:r>
        <w:rPr>
          <w:rStyle w:val="StringTok"/>
        </w:rPr>
        <w:t xml:space="preserve">   "</w:t>
      </w:r>
    </w:p>
    <w:p>
      <w:pPr>
        <w:pStyle w:val="FirstParagraph"/>
      </w:pPr>
      <w:r>
        <w:t xml:space="preserve">Note the quotes around this code. We will save the model to a text file that will be called by jags. The folowing command writes the model to a file that I’m calling</w:t>
      </w:r>
      <w:r>
        <w:t xml:space="preserve"> </w:t>
      </w:r>
      <w:r>
        <w:t xml:space="preserve">“</w:t>
      </w:r>
      <w:r>
        <w:t xml:space="preserve">``</w:t>
      </w:r>
      <w:r>
        <w:t xml:space="preserve">”</w:t>
      </w:r>
      <w:r>
        <w:t xml:space="preserve">Model1.txt"</w:t>
      </w:r>
    </w:p>
    <w:p>
      <w:pPr>
        <w:pStyle w:val="SourceCode"/>
      </w:pPr>
      <w:r>
        <w:rPr>
          <w:rStyle w:val="KeywordTok"/>
        </w:rPr>
        <w:t xml:space="preserve">writeLines</w:t>
      </w:r>
      <w:r>
        <w:rPr>
          <w:rStyle w:val="NormalTok"/>
        </w:rPr>
        <w:t xml:space="preserve">(Model1, </w:t>
      </w:r>
      <w:r>
        <w:rPr>
          <w:rStyle w:val="DataTypeTok"/>
        </w:rPr>
        <w:t xml:space="preserve">con=</w:t>
      </w:r>
      <w:r>
        <w:rPr>
          <w:rStyle w:val="StringTok"/>
        </w:rPr>
        <w:t xml:space="preserve">"Model1.txt"</w:t>
      </w:r>
      <w:r>
        <w:rPr>
          <w:rStyle w:val="NormalTok"/>
        </w:rPr>
        <w:t xml:space="preserve">)</w:t>
      </w:r>
    </w:p>
    <w:p>
      <w:pPr>
        <w:pStyle w:val="FirstParagraph"/>
      </w:pPr>
      <w:r>
        <w:t xml:space="preserve">Go to your working memory and look for</w:t>
      </w:r>
      <w:r>
        <w:t xml:space="preserve"> </w:t>
      </w:r>
      <w:r>
        <w:t xml:space="preserve">“</w:t>
      </w:r>
      <w:r>
        <w:t xml:space="preserve">Model1.txt</w:t>
      </w:r>
      <w:r>
        <w:t xml:space="preserve">”</w:t>
      </w:r>
      <w:r>
        <w:t xml:space="preserve"> </w:t>
      </w:r>
      <w:r>
        <w:t xml:space="preserve">and take a look at it.</w:t>
      </w:r>
    </w:p>
    <w:p>
      <w:pPr>
        <w:pStyle w:val="Heading2"/>
      </w:pPr>
      <w:bookmarkStart w:id="23" w:name="set-initial-values-rjags"/>
      <w:r>
        <w:t xml:space="preserve">Set Initial values (rjags)</w:t>
      </w:r>
      <w:bookmarkEnd w:id="23"/>
    </w:p>
    <w:p>
      <w:pPr>
        <w:pStyle w:val="FirstParagraph"/>
      </w:pPr>
      <w:r>
        <w:t xml:space="preserve">Regardless of which implemenations you use for jags, they all require that intital values are a list object. In this case, I simpley used the same mean and variance.</w:t>
      </w:r>
    </w:p>
    <w:p>
      <w:pPr>
        <w:pStyle w:val="SourceCode"/>
      </w:pPr>
      <w:r>
        <w:rPr>
          <w:rStyle w:val="NormalTok"/>
        </w:rPr>
        <w:t xml:space="preserve">thetaInit =</w:t>
      </w:r>
      <w:r>
        <w:rPr>
          <w:rStyle w:val="StringTok"/>
        </w:rPr>
        <w:t xml:space="preserve"> </w:t>
      </w:r>
      <w:r>
        <w:rPr>
          <w:rStyle w:val="KeywordTok"/>
        </w:rPr>
        <w:t xml:space="preserve">mean</w:t>
      </w:r>
      <w:r>
        <w:rPr>
          <w:rStyle w:val="NormalTok"/>
        </w:rPr>
        <w:t xml:space="preserve">(ano</w:t>
      </w:r>
      <w:r>
        <w:rPr>
          <w:rStyle w:val="OperatorTok"/>
        </w:rPr>
        <w:t xml:space="preserve">$</w:t>
      </w:r>
      <w:r>
        <w:rPr>
          <w:rStyle w:val="NormalTok"/>
        </w:rPr>
        <w:t xml:space="preserve">change)</w:t>
      </w:r>
      <w:r>
        <w:br/>
      </w:r>
      <w:r>
        <w:rPr>
          <w:rStyle w:val="NormalTok"/>
        </w:rPr>
        <w:t xml:space="preserve">sigmaInit =</w:t>
      </w:r>
      <w:r>
        <w:rPr>
          <w:rStyle w:val="StringTok"/>
        </w:rPr>
        <w:t xml:space="preserve"> </w:t>
      </w:r>
      <w:r>
        <w:rPr>
          <w:rStyle w:val="KeywordTok"/>
        </w:rPr>
        <w:t xml:space="preserve">sd</w:t>
      </w:r>
      <w:r>
        <w:rPr>
          <w:rStyle w:val="NormalTok"/>
        </w:rPr>
        <w:t xml:space="preserve">(ano</w:t>
      </w:r>
      <w:r>
        <w:rPr>
          <w:rStyle w:val="OperatorTok"/>
        </w:rPr>
        <w:t xml:space="preserve">$</w:t>
      </w:r>
      <w:r>
        <w:rPr>
          <w:rStyle w:val="NormalTok"/>
        </w:rPr>
        <w:t xml:space="preserve">change)</w:t>
      </w:r>
      <w:r>
        <w:br/>
      </w:r>
      <w:r>
        <w:rPr>
          <w:rStyle w:val="NormalTok"/>
        </w:rPr>
        <w:t xml:space="preserve">initsList =</w:t>
      </w:r>
      <w:r>
        <w:rPr>
          <w:rStyle w:val="StringTok"/>
        </w:rPr>
        <w:t xml:space="preserve"> </w:t>
      </w:r>
      <w:r>
        <w:rPr>
          <w:rStyle w:val="KeywordTok"/>
        </w:rPr>
        <w:t xml:space="preserve">list</w:t>
      </w:r>
      <w:r>
        <w:rPr>
          <w:rStyle w:val="NormalTok"/>
        </w:rPr>
        <w:t xml:space="preserve">(</w:t>
      </w:r>
      <w:r>
        <w:rPr>
          <w:rStyle w:val="DataTypeTok"/>
        </w:rPr>
        <w:t xml:space="preserve">mu=</w:t>
      </w:r>
      <w:r>
        <w:rPr>
          <w:rStyle w:val="NormalTok"/>
        </w:rPr>
        <w:t xml:space="preserve">thetaInit,</w:t>
      </w:r>
      <w:r>
        <w:rPr>
          <w:rStyle w:val="DataTypeTok"/>
        </w:rPr>
        <w:t xml:space="preserve">sigma=</w:t>
      </w:r>
      <w:r>
        <w:rPr>
          <w:rStyle w:val="NormalTok"/>
        </w:rPr>
        <w:t xml:space="preserve">sigmaInit)</w:t>
      </w:r>
    </w:p>
    <w:p>
      <w:pPr>
        <w:pStyle w:val="Heading2"/>
      </w:pPr>
      <w:bookmarkStart w:id="24" w:name="run-rjags"/>
      <w:r>
        <w:t xml:space="preserve">Run rjags</w:t>
      </w:r>
      <w:bookmarkEnd w:id="24"/>
    </w:p>
    <w:p>
      <w:pPr>
        <w:pStyle w:val="SourceCode"/>
      </w:pPr>
      <w:r>
        <w:rPr>
          <w:rStyle w:val="NormalTok"/>
        </w:rPr>
        <w:t xml:space="preserve">jagsModel1 &lt;-</w:t>
      </w:r>
      <w:r>
        <w:rPr>
          <w:rStyle w:val="StringTok"/>
        </w:rPr>
        <w:t xml:space="preserve"> </w:t>
      </w:r>
      <w:r>
        <w:rPr>
          <w:rStyle w:val="KeywordTok"/>
        </w:rPr>
        <w:t xml:space="preserve">jags.model</w:t>
      </w:r>
      <w:r>
        <w:rPr>
          <w:rStyle w:val="NormalTok"/>
        </w:rPr>
        <w:t xml:space="preserve">(</w:t>
      </w:r>
      <w:r>
        <w:rPr>
          <w:rStyle w:val="DataTypeTok"/>
        </w:rPr>
        <w:t xml:space="preserve">file=</w:t>
      </w:r>
      <w:r>
        <w:rPr>
          <w:rStyle w:val="StringTok"/>
        </w:rPr>
        <w:t xml:space="preserve">"Model1.txt"</w:t>
      </w:r>
      <w:r>
        <w:rPr>
          <w:rStyle w:val="NormalTok"/>
        </w:rPr>
        <w:t xml:space="preserve">,     </w:t>
      </w:r>
      <w:r>
        <w:rPr>
          <w:rStyle w:val="CommentTok"/>
        </w:rPr>
        <w:t xml:space="preserve"># compiles and intializes model</w:t>
      </w:r>
      <w:r>
        <w:br/>
      </w:r>
      <w:r>
        <w:rPr>
          <w:rStyle w:val="NormalTok"/>
        </w:rPr>
        <w:t xml:space="preserve">                        </w:t>
      </w:r>
      <w:r>
        <w:rPr>
          <w:rStyle w:val="DataTypeTok"/>
        </w:rPr>
        <w:t xml:space="preserve">data=</w:t>
      </w:r>
      <w:r>
        <w:rPr>
          <w:rStyle w:val="NormalTok"/>
        </w:rPr>
        <w:t xml:space="preserve">dataList,</w:t>
      </w:r>
      <w:r>
        <w:br/>
      </w:r>
      <w:r>
        <w:rPr>
          <w:rStyle w:val="NormalTok"/>
        </w:rPr>
        <w:t xml:space="preserve">                        </w:t>
      </w:r>
      <w:r>
        <w:rPr>
          <w:rStyle w:val="DataTypeTok"/>
        </w:rPr>
        <w:t xml:space="preserve">inits=</w:t>
      </w:r>
      <w:r>
        <w:rPr>
          <w:rStyle w:val="NormalTok"/>
        </w:rPr>
        <w:t xml:space="preserve">initsList,</w:t>
      </w:r>
      <w:r>
        <w:br/>
      </w:r>
      <w:r>
        <w:rPr>
          <w:rStyle w:val="NormalTok"/>
        </w:rPr>
        <w:t xml:space="preserve">                        </w:t>
      </w:r>
      <w:r>
        <w:rPr>
          <w:rStyle w:val="DataTypeTok"/>
        </w:rPr>
        <w:t xml:space="preserve">n.chains=</w:t>
      </w:r>
      <w:r>
        <w:rPr>
          <w:rStyle w:val="DecValTok"/>
        </w:rPr>
        <w:t xml:space="preserve">4</w:t>
      </w:r>
      <w:r>
        <w:rPr>
          <w:rStyle w:val="NormalTok"/>
        </w:rPr>
        <w:t xml:space="preserve">,</w:t>
      </w:r>
      <w:r>
        <w:br/>
      </w:r>
      <w:r>
        <w:rPr>
          <w:rStyle w:val="NormalTok"/>
        </w:rPr>
        <w:t xml:space="preserve">                        </w:t>
      </w:r>
      <w:r>
        <w:rPr>
          <w:rStyle w:val="DataTypeTok"/>
        </w:rPr>
        <w:t xml:space="preserve">n.adapt=</w:t>
      </w:r>
      <w:r>
        <w:rPr>
          <w:rStyle w:val="DecValTok"/>
        </w:rPr>
        <w:t xml:space="preserve">500</w:t>
      </w:r>
      <w:r>
        <w:rPr>
          <w:rStyle w:val="NormalTok"/>
        </w:rPr>
        <w:t xml:space="preserve">)            </w:t>
      </w:r>
      <w:r>
        <w:rPr>
          <w:rStyle w:val="CommentTok"/>
        </w:rPr>
        <w:t xml:space="preserve"># adaptive phase for 500 iterations</w:t>
      </w:r>
    </w:p>
    <w:p>
      <w:pPr>
        <w:pStyle w:val="SourceCode"/>
      </w:pPr>
      <w:r>
        <w:rPr>
          <w:rStyle w:val="VerbatimChar"/>
        </w:rPr>
        <w:t xml:space="preserve">## Compiling model graph</w:t>
      </w:r>
      <w:r>
        <w:br/>
      </w:r>
      <w:r>
        <w:rPr>
          <w:rStyle w:val="VerbatimChar"/>
        </w:rPr>
        <w:t xml:space="preserve">##    Resolving undeclared variables</w:t>
      </w:r>
      <w:r>
        <w:br/>
      </w:r>
      <w:r>
        <w:rPr>
          <w:rStyle w:val="VerbatimChar"/>
        </w:rPr>
        <w:t xml:space="preserve">##    Allocating nodes</w:t>
      </w:r>
      <w:r>
        <w:br/>
      </w:r>
      <w:r>
        <w:rPr>
          <w:rStyle w:val="VerbatimChar"/>
        </w:rPr>
        <w:t xml:space="preserve">## Graph information:</w:t>
      </w:r>
      <w:r>
        <w:br/>
      </w:r>
      <w:r>
        <w:rPr>
          <w:rStyle w:val="VerbatimChar"/>
        </w:rPr>
        <w:t xml:space="preserve">##    Observed stochastic nodes: 72</w:t>
      </w:r>
      <w:r>
        <w:br/>
      </w:r>
      <w:r>
        <w:rPr>
          <w:rStyle w:val="VerbatimChar"/>
        </w:rPr>
        <w:t xml:space="preserve">##    Unobserved stochastic nodes: 2</w:t>
      </w:r>
      <w:r>
        <w:br/>
      </w:r>
      <w:r>
        <w:rPr>
          <w:rStyle w:val="VerbatimChar"/>
        </w:rPr>
        <w:t xml:space="preserve">##    Total graph size: 88</w:t>
      </w:r>
      <w:r>
        <w:br/>
      </w:r>
      <w:r>
        <w:rPr>
          <w:rStyle w:val="VerbatimChar"/>
        </w:rPr>
        <w:t xml:space="preserve">## </w:t>
      </w:r>
      <w:r>
        <w:br/>
      </w:r>
      <w:r>
        <w:rPr>
          <w:rStyle w:val="VerbatimChar"/>
        </w:rPr>
        <w:t xml:space="preserve">## Initializing model</w:t>
      </w:r>
    </w:p>
    <w:p>
      <w:pPr>
        <w:pStyle w:val="FirstParagraph"/>
      </w:pPr>
      <w:r>
        <w:t xml:space="preserve">Model model has successfully complieds; that is, it has be initialized and we can do some sampling.</w:t>
      </w:r>
    </w:p>
    <w:p>
      <w:pPr>
        <w:pStyle w:val="SourceCode"/>
      </w:pPr>
      <w:r>
        <w:rPr>
          <w:rStyle w:val="KeywordTok"/>
        </w:rPr>
        <w:t xml:space="preserve">update</w:t>
      </w:r>
      <w:r>
        <w:rPr>
          <w:rStyle w:val="NormalTok"/>
        </w:rPr>
        <w:t xml:space="preserve"> (jagsModel1, </w:t>
      </w:r>
      <w:r>
        <w:rPr>
          <w:rStyle w:val="DataTypeTok"/>
        </w:rPr>
        <w:t xml:space="preserve">n.iter=</w:t>
      </w:r>
      <w:r>
        <w:rPr>
          <w:rStyle w:val="DecValTok"/>
        </w:rPr>
        <w:t xml:space="preserve">500</w:t>
      </w:r>
      <w:r>
        <w:rPr>
          <w:rStyle w:val="NormalTok"/>
        </w:rPr>
        <w:t xml:space="preserve">)                 </w:t>
      </w:r>
      <w:r>
        <w:rPr>
          <w:rStyle w:val="CommentTok"/>
        </w:rPr>
        <w:t xml:space="preserve"># gets samples from posterior with a </w:t>
      </w:r>
      <w:r>
        <w:br/>
      </w:r>
      <w:r>
        <w:rPr>
          <w:rStyle w:val="NormalTok"/>
        </w:rPr>
        <w:t xml:space="preserve">                                                </w:t>
      </w:r>
      <w:r>
        <w:rPr>
          <w:rStyle w:val="CommentTok"/>
        </w:rPr>
        <w:t xml:space="preserve">#  burn in of 500 iterations</w:t>
      </w:r>
    </w:p>
    <w:p>
      <w:pPr>
        <w:pStyle w:val="FirstParagraph"/>
      </w:pPr>
      <w:r>
        <w:t xml:space="preserve">And now for getting the samples for many iterations.</w:t>
      </w:r>
    </w:p>
    <w:p>
      <w:pPr>
        <w:pStyle w:val="SourceCode"/>
      </w:pPr>
      <w:r>
        <w:rPr>
          <w:rStyle w:val="CommentTok"/>
        </w:rPr>
        <w:t xml:space="preserve"># contains samples from all chains with 500 iterations</w:t>
      </w:r>
      <w:r>
        <w:br/>
      </w:r>
      <w:r>
        <w:rPr>
          <w:rStyle w:val="NormalTok"/>
        </w:rPr>
        <w:t xml:space="preserve">Samples &lt;-</w:t>
      </w:r>
      <w:r>
        <w:rPr>
          <w:rStyle w:val="StringTok"/>
        </w:rPr>
        <w:t xml:space="preserve"> </w:t>
      </w:r>
      <w:r>
        <w:rPr>
          <w:rStyle w:val="KeywordTok"/>
        </w:rPr>
        <w:t xml:space="preserve">coda.samples</w:t>
      </w:r>
      <w:r>
        <w:rPr>
          <w:rStyle w:val="NormalTok"/>
        </w:rPr>
        <w:t xml:space="preserve">(jagsModel1, </w:t>
      </w:r>
      <w:r>
        <w:rPr>
          <w:rStyle w:val="DataTypeTok"/>
        </w:rPr>
        <w:t xml:space="preserve">variable.names=</w:t>
      </w:r>
      <w:r>
        <w:rPr>
          <w:rStyle w:val="KeywordTok"/>
        </w:rPr>
        <w:t xml:space="preserve">c</w:t>
      </w:r>
      <w:r>
        <w:rPr>
          <w:rStyle w:val="NormalTok"/>
        </w:rPr>
        <w:t xml:space="preserve">(</w:t>
      </w:r>
      <w:r>
        <w:rPr>
          <w:rStyle w:val="StringTok"/>
        </w:rPr>
        <w:t xml:space="preserve">"mu"</w:t>
      </w:r>
      <w:r>
        <w:rPr>
          <w:rStyle w:val="NormalTok"/>
        </w:rPr>
        <w:t xml:space="preserve">,</w:t>
      </w:r>
      <w:r>
        <w:rPr>
          <w:rStyle w:val="StringTok"/>
        </w:rPr>
        <w:t xml:space="preserve">" prescision"</w:t>
      </w:r>
      <w:r>
        <w:rPr>
          <w:rStyle w:val="NormalTok"/>
        </w:rPr>
        <w:t xml:space="preserve">,</w:t>
      </w:r>
      <w:r>
        <w:rPr>
          <w:rStyle w:val="StringTok"/>
        </w:rPr>
        <w:t xml:space="preserve">"sigma"</w:t>
      </w:r>
      <w:r>
        <w:rPr>
          <w:rStyle w:val="NormalTok"/>
        </w:rPr>
        <w:t xml:space="preserve">), </w:t>
      </w:r>
      <w:r>
        <w:rPr>
          <w:rStyle w:val="DataTypeTok"/>
        </w:rPr>
        <w:t xml:space="preserve">n.iter=</w:t>
      </w:r>
      <w:r>
        <w:rPr>
          <w:rStyle w:val="DecValTok"/>
        </w:rPr>
        <w:t xml:space="preserve">4000</w:t>
      </w:r>
      <w:r>
        <w:rPr>
          <w:rStyle w:val="NormalTok"/>
        </w:rPr>
        <w:t xml:space="preserve">)</w:t>
      </w:r>
    </w:p>
    <w:p>
      <w:pPr>
        <w:pStyle w:val="Heading2"/>
      </w:pPr>
      <w:bookmarkStart w:id="25" w:name="did-our-model-converge"/>
      <w:r>
        <w:t xml:space="preserve">Did our model converge?</w:t>
      </w:r>
      <w:bookmarkEnd w:id="25"/>
    </w:p>
    <w:p>
      <w:pPr>
        <w:pStyle w:val="FirstParagraph"/>
      </w:pPr>
      <w:r>
        <w:t xml:space="preserve">There are many diagnositics that we can look at including densities, traceplots, geweke statistics, Rhat/psrf/Gelman statistics, auto-correlations, effective sample sizes and more.</w:t>
      </w:r>
    </w:p>
    <w:p>
      <w:pPr>
        <w:pStyle w:val="BodyText"/>
      </w:pPr>
      <w:r>
        <w:t xml:space="preserve">We will start with trace plots and densities for each of our parameters that we’ve estimated. Note that these look better (nicer formating) when I run them in R.</w:t>
      </w:r>
    </w:p>
    <w:p>
      <w:pPr>
        <w:pStyle w:val="SourceCode"/>
      </w:pPr>
      <w:r>
        <w:rPr>
          <w:rStyle w:val="KeywordTok"/>
        </w:rPr>
        <w:t xml:space="preserve">plot</w:t>
      </w:r>
      <w:r>
        <w:rPr>
          <w:rStyle w:val="NormalTok"/>
        </w:rPr>
        <w:t xml:space="preserve">(Samples)</w:t>
      </w:r>
    </w:p>
    <w:p>
      <w:pPr>
        <w:pStyle w:val="FirstParagraph"/>
      </w:pPr>
      <w:r>
        <w:drawing>
          <wp:inline>
            <wp:extent cx="4620126" cy="3696101"/>
            <wp:effectExtent b="0" l="0" r="0" t="0"/>
            <wp:docPr descr="" title="" id="1" name="Picture"/>
            <a:graphic>
              <a:graphicData uri="http://schemas.openxmlformats.org/drawingml/2006/picture">
                <pic:pic>
                  <pic:nvPicPr>
                    <pic:cNvPr descr="R_jags_anoreixa_Rmarkdown_files/figure-docx/unnamed-chunk-12-1.png" id="0" name="Picture"/>
                    <pic:cNvPicPr>
                      <a:picLocks noChangeArrowheads="1" noChangeAspect="1"/>
                    </pic:cNvPicPr>
                  </pic:nvPicPr>
                  <pic:blipFill>
                    <a:blip r:embed="rId26"/>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Although we can look at the trace plots for stationarity and nice mixing of the chains, to back what we think we see we can get the Gelman (proportional scale reduction factors or Rhats). These should be less than .01.</w:t>
      </w:r>
    </w:p>
    <w:p>
      <w:pPr>
        <w:pStyle w:val="SourceCode"/>
      </w:pPr>
      <w:r>
        <w:rPr>
          <w:rStyle w:val="KeywordTok"/>
        </w:rPr>
        <w:t xml:space="preserve">gelman.diag</w:t>
      </w:r>
      <w:r>
        <w:rPr>
          <w:rStyle w:val="NormalTok"/>
        </w:rPr>
        <w:t xml:space="preserve">(Samples)</w:t>
      </w:r>
    </w:p>
    <w:p>
      <w:pPr>
        <w:pStyle w:val="SourceCode"/>
      </w:pPr>
      <w:r>
        <w:rPr>
          <w:rStyle w:val="VerbatimChar"/>
        </w:rPr>
        <w:t xml:space="preserve">## Potential scale reduction factors:</w:t>
      </w:r>
      <w:r>
        <w:br/>
      </w:r>
      <w:r>
        <w:rPr>
          <w:rStyle w:val="VerbatimChar"/>
        </w:rPr>
        <w:t xml:space="preserve">## </w:t>
      </w:r>
      <w:r>
        <w:br/>
      </w:r>
      <w:r>
        <w:rPr>
          <w:rStyle w:val="VerbatimChar"/>
        </w:rPr>
        <w:t xml:space="preserve">##            Point est. Upper C.I.</w:t>
      </w:r>
      <w:r>
        <w:br/>
      </w:r>
      <w:r>
        <w:rPr>
          <w:rStyle w:val="VerbatimChar"/>
        </w:rPr>
        <w:t xml:space="preserve">## mu                  1          1</w:t>
      </w:r>
      <w:r>
        <w:br/>
      </w:r>
      <w:r>
        <w:rPr>
          <w:rStyle w:val="VerbatimChar"/>
        </w:rPr>
        <w:t xml:space="preserve">## prescision          1          1</w:t>
      </w:r>
      <w:r>
        <w:br/>
      </w:r>
      <w:r>
        <w:rPr>
          <w:rStyle w:val="VerbatimChar"/>
        </w:rPr>
        <w:t xml:space="preserve">## sigma               1          1</w:t>
      </w:r>
      <w:r>
        <w:br/>
      </w:r>
      <w:r>
        <w:rPr>
          <w:rStyle w:val="VerbatimChar"/>
        </w:rPr>
        <w:t xml:space="preserve">## </w:t>
      </w:r>
      <w:r>
        <w:br/>
      </w:r>
      <w:r>
        <w:rPr>
          <w:rStyle w:val="VerbatimChar"/>
        </w:rPr>
        <w:t xml:space="preserve">## Multivariate psrf</w:t>
      </w:r>
      <w:r>
        <w:br/>
      </w:r>
      <w:r>
        <w:rPr>
          <w:rStyle w:val="VerbatimChar"/>
        </w:rPr>
        <w:t xml:space="preserve">## </w:t>
      </w:r>
      <w:r>
        <w:br/>
      </w:r>
      <w:r>
        <w:rPr>
          <w:rStyle w:val="VerbatimChar"/>
        </w:rPr>
        <w:t xml:space="preserve">## 1</w:t>
      </w:r>
    </w:p>
    <w:p>
      <w:pPr>
        <w:pStyle w:val="FirstParagraph"/>
      </w:pPr>
      <w:r>
        <w:t xml:space="preserve">Can’t get much better than these numbers. We can also get a plot of them</w:t>
      </w:r>
    </w:p>
    <w:p>
      <w:pPr>
        <w:pStyle w:val="SourceCode"/>
      </w:pPr>
      <w:r>
        <w:rPr>
          <w:rStyle w:val="KeywordTok"/>
        </w:rPr>
        <w:t xml:space="preserve">gelman.plot</w:t>
      </w:r>
      <w:r>
        <w:rPr>
          <w:rStyle w:val="NormalTok"/>
        </w:rPr>
        <w:t xml:space="preserve">(Samples)</w:t>
      </w:r>
    </w:p>
    <w:p>
      <w:pPr>
        <w:pStyle w:val="FirstParagraph"/>
      </w:pPr>
      <w:r>
        <w:drawing>
          <wp:inline>
            <wp:extent cx="4620126" cy="3696101"/>
            <wp:effectExtent b="0" l="0" r="0" t="0"/>
            <wp:docPr descr="" title="" id="1" name="Picture"/>
            <a:graphic>
              <a:graphicData uri="http://schemas.openxmlformats.org/drawingml/2006/picture">
                <pic:pic>
                  <pic:nvPicPr>
                    <pic:cNvPr descr="R_jags_anoreixa_Rmarkdown_files/figure-docx/unnamed-chunk-14-1.png" id="0" name="Picture"/>
                    <pic:cNvPicPr>
                      <a:picLocks noChangeArrowheads="1" noChangeAspect="1"/>
                    </pic:cNvPicPr>
                  </pic:nvPicPr>
                  <pic:blipFill>
                    <a:blip r:embed="rId27"/>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Below are dome other diagnostics as can look at and these done for each chain for each parameter.</w:t>
      </w:r>
    </w:p>
    <w:p>
      <w:pPr>
        <w:pStyle w:val="SourceCode"/>
      </w:pPr>
      <w:r>
        <w:rPr>
          <w:rStyle w:val="KeywordTok"/>
        </w:rPr>
        <w:t xml:space="preserve">autocorr.plot</w:t>
      </w:r>
      <w:r>
        <w:rPr>
          <w:rStyle w:val="NormalTok"/>
        </w:rPr>
        <w:t xml:space="preserve">(Samples,</w:t>
      </w:r>
      <w:r>
        <w:rPr>
          <w:rStyle w:val="DataTypeTok"/>
        </w:rPr>
        <w:t xml:space="preserve">auto.layout=</w:t>
      </w:r>
      <w:r>
        <w:rPr>
          <w:rStyle w:val="OtherTok"/>
        </w:rPr>
        <w:t xml:space="preserve">TRUE</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R_jags_anoreixa_Rmarkdown_files/figure-docx/unnamed-chunk-15-1.png" id="0" name="Picture"/>
                    <pic:cNvPicPr>
                      <a:picLocks noChangeArrowheads="1" noChangeAspect="1"/>
                    </pic:cNvPicPr>
                  </pic:nvPicPr>
                  <pic:blipFill>
                    <a:blip r:embed="rId28"/>
                    <a:stretch>
                      <a:fillRect/>
                    </a:stretch>
                  </pic:blipFill>
                  <pic:spPr bwMode="auto">
                    <a:xfrm>
                      <a:off x="0" y="0"/>
                      <a:ext cx="4620126" cy="3696101"/>
                    </a:xfrm>
                    <a:prstGeom prst="rect">
                      <a:avLst/>
                    </a:prstGeom>
                    <a:noFill/>
                    <a:ln w="9525">
                      <a:noFill/>
                      <a:headEnd/>
                      <a:tailEnd/>
                    </a:ln>
                  </pic:spPr>
                </pic:pic>
              </a:graphicData>
            </a:graphic>
          </wp:inline>
        </w:drawing>
      </w:r>
      <w:r>
        <w:drawing>
          <wp:inline>
            <wp:extent cx="4620126" cy="3696101"/>
            <wp:effectExtent b="0" l="0" r="0" t="0"/>
            <wp:docPr descr="" title="" id="1" name="Picture"/>
            <a:graphic>
              <a:graphicData uri="http://schemas.openxmlformats.org/drawingml/2006/picture">
                <pic:pic>
                  <pic:nvPicPr>
                    <pic:cNvPr descr="R_jags_anoreixa_Rmarkdown_files/figure-docx/unnamed-chunk-15-2.png" id="0" name="Picture"/>
                    <pic:cNvPicPr>
                      <a:picLocks noChangeArrowheads="1" noChangeAspect="1"/>
                    </pic:cNvPicPr>
                  </pic:nvPicPr>
                  <pic:blipFill>
                    <a:blip r:embed="rId29"/>
                    <a:stretch>
                      <a:fillRect/>
                    </a:stretch>
                  </pic:blipFill>
                  <pic:spPr bwMode="auto">
                    <a:xfrm>
                      <a:off x="0" y="0"/>
                      <a:ext cx="4620126" cy="3696101"/>
                    </a:xfrm>
                    <a:prstGeom prst="rect">
                      <a:avLst/>
                    </a:prstGeom>
                    <a:noFill/>
                    <a:ln w="9525">
                      <a:noFill/>
                      <a:headEnd/>
                      <a:tailEnd/>
                    </a:ln>
                  </pic:spPr>
                </pic:pic>
              </a:graphicData>
            </a:graphic>
          </wp:inline>
        </w:drawing>
      </w:r>
      <w:r>
        <w:drawing>
          <wp:inline>
            <wp:extent cx="4620126" cy="3696101"/>
            <wp:effectExtent b="0" l="0" r="0" t="0"/>
            <wp:docPr descr="" title="" id="1" name="Picture"/>
            <a:graphic>
              <a:graphicData uri="http://schemas.openxmlformats.org/drawingml/2006/picture">
                <pic:pic>
                  <pic:nvPicPr>
                    <pic:cNvPr descr="R_jags_anoreixa_Rmarkdown_files/figure-docx/unnamed-chunk-15-3.png" id="0" name="Picture"/>
                    <pic:cNvPicPr>
                      <a:picLocks noChangeArrowheads="1" noChangeAspect="1"/>
                    </pic:cNvPicPr>
                  </pic:nvPicPr>
                  <pic:blipFill>
                    <a:blip r:embed="rId30"/>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geweke.diag</w:t>
      </w:r>
      <w:r>
        <w:rPr>
          <w:rStyle w:val="NormalTok"/>
        </w:rPr>
        <w:t xml:space="preserve">(Samples,</w:t>
      </w:r>
      <w:r>
        <w:rPr>
          <w:rStyle w:val="DataTypeTok"/>
        </w:rPr>
        <w:t xml:space="preserve">frac1=</w:t>
      </w:r>
      <w:r>
        <w:rPr>
          <w:rStyle w:val="FloatTok"/>
        </w:rPr>
        <w:t xml:space="preserve">0.1</w:t>
      </w:r>
      <w:r>
        <w:rPr>
          <w:rStyle w:val="NormalTok"/>
        </w:rPr>
        <w:t xml:space="preserve">,</w:t>
      </w:r>
      <w:r>
        <w:rPr>
          <w:rStyle w:val="DataTypeTok"/>
        </w:rPr>
        <w:t xml:space="preserve">frac2=</w:t>
      </w:r>
      <w:r>
        <w:rPr>
          <w:rStyle w:val="FloatTok"/>
        </w:rPr>
        <w:t xml:space="preserve">0.5</w:t>
      </w:r>
      <w:r>
        <w:rPr>
          <w:rStyle w:val="NormalTok"/>
        </w:rPr>
        <w:t xml:space="preserve">)</w:t>
      </w:r>
    </w:p>
    <w:p>
      <w:pPr>
        <w:pStyle w:val="SourceCode"/>
      </w:pPr>
      <w:r>
        <w:rPr>
          <w:rStyle w:val="VerbatimChar"/>
        </w:rPr>
        <w:t xml:space="preserve">## [[1]]</w:t>
      </w:r>
      <w:r>
        <w:br/>
      </w:r>
      <w:r>
        <w:rPr>
          <w:rStyle w:val="VerbatimChar"/>
        </w:rPr>
        <w:t xml:space="preserve">## </w:t>
      </w:r>
      <w:r>
        <w:br/>
      </w:r>
      <w:r>
        <w:rPr>
          <w:rStyle w:val="VerbatimChar"/>
        </w:rPr>
        <w:t xml:space="preserve">## Fraction in 1st window = 0.1</w:t>
      </w:r>
      <w:r>
        <w:br/>
      </w:r>
      <w:r>
        <w:rPr>
          <w:rStyle w:val="VerbatimChar"/>
        </w:rPr>
        <w:t xml:space="preserve">## Fraction in 2nd window = 0.5 </w:t>
      </w:r>
      <w:r>
        <w:br/>
      </w:r>
      <w:r>
        <w:rPr>
          <w:rStyle w:val="VerbatimChar"/>
        </w:rPr>
        <w:t xml:space="preserve">## </w:t>
      </w:r>
      <w:r>
        <w:br/>
      </w:r>
      <w:r>
        <w:rPr>
          <w:rStyle w:val="VerbatimChar"/>
        </w:rPr>
        <w:t xml:space="preserve">##         mu prescision      sigma </w:t>
      </w:r>
      <w:r>
        <w:br/>
      </w:r>
      <w:r>
        <w:rPr>
          <w:rStyle w:val="VerbatimChar"/>
        </w:rPr>
        <w:t xml:space="preserve">##    -0.1309     0.9966    -1.1390 </w:t>
      </w:r>
      <w:r>
        <w:br/>
      </w:r>
      <w:r>
        <w:rPr>
          <w:rStyle w:val="VerbatimChar"/>
        </w:rPr>
        <w:t xml:space="preserve">## </w:t>
      </w:r>
      <w:r>
        <w:br/>
      </w:r>
      <w:r>
        <w:rPr>
          <w:rStyle w:val="VerbatimChar"/>
        </w:rPr>
        <w:t xml:space="preserve">## </w:t>
      </w:r>
      <w:r>
        <w:br/>
      </w:r>
      <w:r>
        <w:rPr>
          <w:rStyle w:val="VerbatimChar"/>
        </w:rPr>
        <w:t xml:space="preserve">## [[2]]</w:t>
      </w:r>
      <w:r>
        <w:br/>
      </w:r>
      <w:r>
        <w:rPr>
          <w:rStyle w:val="VerbatimChar"/>
        </w:rPr>
        <w:t xml:space="preserve">## </w:t>
      </w:r>
      <w:r>
        <w:br/>
      </w:r>
      <w:r>
        <w:rPr>
          <w:rStyle w:val="VerbatimChar"/>
        </w:rPr>
        <w:t xml:space="preserve">## Fraction in 1st window = 0.1</w:t>
      </w:r>
      <w:r>
        <w:br/>
      </w:r>
      <w:r>
        <w:rPr>
          <w:rStyle w:val="VerbatimChar"/>
        </w:rPr>
        <w:t xml:space="preserve">## Fraction in 2nd window = 0.5 </w:t>
      </w:r>
      <w:r>
        <w:br/>
      </w:r>
      <w:r>
        <w:rPr>
          <w:rStyle w:val="VerbatimChar"/>
        </w:rPr>
        <w:t xml:space="preserve">## </w:t>
      </w:r>
      <w:r>
        <w:br/>
      </w:r>
      <w:r>
        <w:rPr>
          <w:rStyle w:val="VerbatimChar"/>
        </w:rPr>
        <w:t xml:space="preserve">##         mu prescision      sigma </w:t>
      </w:r>
      <w:r>
        <w:br/>
      </w:r>
      <w:r>
        <w:rPr>
          <w:rStyle w:val="VerbatimChar"/>
        </w:rPr>
        <w:t xml:space="preserve">##    -0.9688    -0.5949     0.4945 </w:t>
      </w:r>
      <w:r>
        <w:br/>
      </w:r>
      <w:r>
        <w:rPr>
          <w:rStyle w:val="VerbatimChar"/>
        </w:rPr>
        <w:t xml:space="preserve">## </w:t>
      </w:r>
      <w:r>
        <w:br/>
      </w:r>
      <w:r>
        <w:rPr>
          <w:rStyle w:val="VerbatimChar"/>
        </w:rPr>
        <w:t xml:space="preserve">## </w:t>
      </w:r>
      <w:r>
        <w:br/>
      </w:r>
      <w:r>
        <w:rPr>
          <w:rStyle w:val="VerbatimChar"/>
        </w:rPr>
        <w:t xml:space="preserve">## [[3]]</w:t>
      </w:r>
      <w:r>
        <w:br/>
      </w:r>
      <w:r>
        <w:rPr>
          <w:rStyle w:val="VerbatimChar"/>
        </w:rPr>
        <w:t xml:space="preserve">## </w:t>
      </w:r>
      <w:r>
        <w:br/>
      </w:r>
      <w:r>
        <w:rPr>
          <w:rStyle w:val="VerbatimChar"/>
        </w:rPr>
        <w:t xml:space="preserve">## Fraction in 1st window = 0.1</w:t>
      </w:r>
      <w:r>
        <w:br/>
      </w:r>
      <w:r>
        <w:rPr>
          <w:rStyle w:val="VerbatimChar"/>
        </w:rPr>
        <w:t xml:space="preserve">## Fraction in 2nd window = 0.5 </w:t>
      </w:r>
      <w:r>
        <w:br/>
      </w:r>
      <w:r>
        <w:rPr>
          <w:rStyle w:val="VerbatimChar"/>
        </w:rPr>
        <w:t xml:space="preserve">## </w:t>
      </w:r>
      <w:r>
        <w:br/>
      </w:r>
      <w:r>
        <w:rPr>
          <w:rStyle w:val="VerbatimChar"/>
        </w:rPr>
        <w:t xml:space="preserve">##         mu prescision      sigma </w:t>
      </w:r>
      <w:r>
        <w:br/>
      </w:r>
      <w:r>
        <w:rPr>
          <w:rStyle w:val="VerbatimChar"/>
        </w:rPr>
        <w:t xml:space="preserve">##   -2.57351   -0.15325   -0.03616 </w:t>
      </w:r>
      <w:r>
        <w:br/>
      </w:r>
      <w:r>
        <w:rPr>
          <w:rStyle w:val="VerbatimChar"/>
        </w:rPr>
        <w:t xml:space="preserve">## </w:t>
      </w:r>
      <w:r>
        <w:br/>
      </w:r>
      <w:r>
        <w:rPr>
          <w:rStyle w:val="VerbatimChar"/>
        </w:rPr>
        <w:t xml:space="preserve">## </w:t>
      </w:r>
      <w:r>
        <w:br/>
      </w:r>
      <w:r>
        <w:rPr>
          <w:rStyle w:val="VerbatimChar"/>
        </w:rPr>
        <w:t xml:space="preserve">## [[4]]</w:t>
      </w:r>
      <w:r>
        <w:br/>
      </w:r>
      <w:r>
        <w:rPr>
          <w:rStyle w:val="VerbatimChar"/>
        </w:rPr>
        <w:t xml:space="preserve">## </w:t>
      </w:r>
      <w:r>
        <w:br/>
      </w:r>
      <w:r>
        <w:rPr>
          <w:rStyle w:val="VerbatimChar"/>
        </w:rPr>
        <w:t xml:space="preserve">## Fraction in 1st window = 0.1</w:t>
      </w:r>
      <w:r>
        <w:br/>
      </w:r>
      <w:r>
        <w:rPr>
          <w:rStyle w:val="VerbatimChar"/>
        </w:rPr>
        <w:t xml:space="preserve">## Fraction in 2nd window = 0.5 </w:t>
      </w:r>
      <w:r>
        <w:br/>
      </w:r>
      <w:r>
        <w:rPr>
          <w:rStyle w:val="VerbatimChar"/>
        </w:rPr>
        <w:t xml:space="preserve">## </w:t>
      </w:r>
      <w:r>
        <w:br/>
      </w:r>
      <w:r>
        <w:rPr>
          <w:rStyle w:val="VerbatimChar"/>
        </w:rPr>
        <w:t xml:space="preserve">##         mu prescision      sigma </w:t>
      </w:r>
      <w:r>
        <w:br/>
      </w:r>
      <w:r>
        <w:rPr>
          <w:rStyle w:val="VerbatimChar"/>
        </w:rPr>
        <w:t xml:space="preserve">##     1.0452     0.1595    -0.4104</w:t>
      </w:r>
    </w:p>
    <w:p>
      <w:pPr>
        <w:pStyle w:val="SourceCode"/>
      </w:pPr>
      <w:r>
        <w:rPr>
          <w:rStyle w:val="KeywordTok"/>
        </w:rPr>
        <w:t xml:space="preserve">cumuplot</w:t>
      </w:r>
      <w:r>
        <w:rPr>
          <w:rStyle w:val="NormalTok"/>
        </w:rPr>
        <w:t xml:space="preserve">(Samples,</w:t>
      </w:r>
      <w:r>
        <w:rPr>
          <w:rStyle w:val="DataTypeTok"/>
        </w:rPr>
        <w:t xml:space="preserve">probs=</w:t>
      </w:r>
      <w:r>
        <w:rPr>
          <w:rStyle w:val="KeywordTok"/>
        </w:rPr>
        <w:t xml:space="preserve">c</w:t>
      </w:r>
      <w:r>
        <w:rPr>
          <w:rStyle w:val="NormalTok"/>
        </w:rPr>
        <w:t xml:space="preserve">(.</w:t>
      </w:r>
      <w:r>
        <w:rPr>
          <w:rStyle w:val="DecValTok"/>
        </w:rPr>
        <w:t xml:space="preserve">25</w:t>
      </w:r>
      <w:r>
        <w:rPr>
          <w:rStyle w:val="NormalTok"/>
        </w:rPr>
        <w:t xml:space="preserve">,.</w:t>
      </w:r>
      <w:r>
        <w:rPr>
          <w:rStyle w:val="DecValTok"/>
        </w:rPr>
        <w:t xml:space="preserve">50</w:t>
      </w:r>
      <w:r>
        <w:rPr>
          <w:rStyle w:val="NormalTok"/>
        </w:rPr>
        <w:t xml:space="preserve">,.</w:t>
      </w:r>
      <w:r>
        <w:rPr>
          <w:rStyle w:val="DecValTok"/>
        </w:rPr>
        <w:t xml:space="preserve">75</w:t>
      </w:r>
      <w:r>
        <w:rPr>
          <w:rStyle w:val="NormalTok"/>
        </w:rPr>
        <w:t xml:space="preserve">),</w:t>
      </w:r>
      <w:r>
        <w:rPr>
          <w:rStyle w:val="DataTypeTok"/>
        </w:rPr>
        <w:t xml:space="preserve">lwd=</w:t>
      </w:r>
      <w:r>
        <w:rPr>
          <w:rStyle w:val="KeywordTok"/>
        </w:rPr>
        <w:t xml:space="preserve">c</w:t>
      </w:r>
      <w:r>
        <w:rPr>
          <w:rStyle w:val="NormalTok"/>
        </w:rPr>
        <w:t xml:space="preserve">(</w:t>
      </w:r>
      <w:r>
        <w:rPr>
          <w:rStyle w:val="DecValTok"/>
        </w:rPr>
        <w:t xml:space="preserve">1</w:t>
      </w:r>
      <w:r>
        <w:rPr>
          <w:rStyle w:val="NormalTok"/>
        </w:rPr>
        <w:t xml:space="preserve">,</w:t>
      </w:r>
      <w:r>
        <w:rPr>
          <w:rStyle w:val="DecValTok"/>
        </w:rPr>
        <w:t xml:space="preserve">2</w:t>
      </w:r>
      <w:r>
        <w:rPr>
          <w:rStyle w:val="NormalTok"/>
        </w:rPr>
        <w:t xml:space="preserve">),</w:t>
      </w:r>
      <w:r>
        <w:rPr>
          <w:rStyle w:val="DataTypeTok"/>
        </w:rPr>
        <w:t xml:space="preserve">lty=</w:t>
      </w:r>
      <w:r>
        <w:rPr>
          <w:rStyle w:val="KeywordTok"/>
        </w:rPr>
        <w:t xml:space="preserve">c</w:t>
      </w:r>
      <w:r>
        <w:rPr>
          <w:rStyle w:val="NormalTok"/>
        </w:rPr>
        <w:t xml:space="preserve">(</w:t>
      </w:r>
      <w:r>
        <w:rPr>
          <w:rStyle w:val="DecValTok"/>
        </w:rPr>
        <w:t xml:space="preserve">2</w:t>
      </w:r>
      <w:r>
        <w:rPr>
          <w:rStyle w:val="NormalTok"/>
        </w:rPr>
        <w:t xml:space="preserve">,</w:t>
      </w:r>
      <w:r>
        <w:rPr>
          <w:rStyle w:val="DecValTok"/>
        </w:rPr>
        <w:t xml:space="preserve">1</w:t>
      </w:r>
      <w:r>
        <w:rPr>
          <w:rStyle w:val="NormalTok"/>
        </w:rPr>
        <w:t xml:space="preserve">),</w:t>
      </w:r>
      <w:r>
        <w:rPr>
          <w:rStyle w:val="DataTypeTok"/>
        </w:rPr>
        <w:t xml:space="preserve">col=</w:t>
      </w:r>
      <w:r>
        <w:rPr>
          <w:rStyle w:val="KeywordTok"/>
        </w:rPr>
        <w:t xml:space="preserve">c</w:t>
      </w:r>
      <w:r>
        <w:rPr>
          <w:rStyle w:val="NormalTok"/>
        </w:rPr>
        <w:t xml:space="preserve">(</w:t>
      </w:r>
      <w:r>
        <w:rPr>
          <w:rStyle w:val="StringTok"/>
        </w:rPr>
        <w:t xml:space="preserve">"blue"</w:t>
      </w:r>
      <w:r>
        <w:rPr>
          <w:rStyle w:val="NormalTok"/>
        </w:rPr>
        <w:t xml:space="preserve">,</w:t>
      </w:r>
      <w:r>
        <w:rPr>
          <w:rStyle w:val="StringTok"/>
        </w:rPr>
        <w:t xml:space="preserve">"red"</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R_jags_anoreixa_Rmarkdown_files/figure-docx/unnamed-chunk-15-4.png" id="0" name="Picture"/>
                    <pic:cNvPicPr>
                      <a:picLocks noChangeArrowheads="1" noChangeAspect="1"/>
                    </pic:cNvPicPr>
                  </pic:nvPicPr>
                  <pic:blipFill>
                    <a:blip r:embed="rId31"/>
                    <a:stretch>
                      <a:fillRect/>
                    </a:stretch>
                  </pic:blipFill>
                  <pic:spPr bwMode="auto">
                    <a:xfrm>
                      <a:off x="0" y="0"/>
                      <a:ext cx="4620126" cy="3696101"/>
                    </a:xfrm>
                    <a:prstGeom prst="rect">
                      <a:avLst/>
                    </a:prstGeom>
                    <a:noFill/>
                    <a:ln w="9525">
                      <a:noFill/>
                      <a:headEnd/>
                      <a:tailEnd/>
                    </a:ln>
                  </pic:spPr>
                </pic:pic>
              </a:graphicData>
            </a:graphic>
          </wp:inline>
        </w:drawing>
      </w:r>
      <w:r>
        <w:drawing>
          <wp:inline>
            <wp:extent cx="4620126" cy="3696101"/>
            <wp:effectExtent b="0" l="0" r="0" t="0"/>
            <wp:docPr descr="" title="" id="1" name="Picture"/>
            <a:graphic>
              <a:graphicData uri="http://schemas.openxmlformats.org/drawingml/2006/picture">
                <pic:pic>
                  <pic:nvPicPr>
                    <pic:cNvPr descr="R_jags_anoreixa_Rmarkdown_files/figure-docx/unnamed-chunk-15-5.png" id="0" name="Picture"/>
                    <pic:cNvPicPr>
                      <a:picLocks noChangeArrowheads="1" noChangeAspect="1"/>
                    </pic:cNvPicPr>
                  </pic:nvPicPr>
                  <pic:blipFill>
                    <a:blip r:embed="rId32"/>
                    <a:stretch>
                      <a:fillRect/>
                    </a:stretch>
                  </pic:blipFill>
                  <pic:spPr bwMode="auto">
                    <a:xfrm>
                      <a:off x="0" y="0"/>
                      <a:ext cx="4620126" cy="3696101"/>
                    </a:xfrm>
                    <a:prstGeom prst="rect">
                      <a:avLst/>
                    </a:prstGeom>
                    <a:noFill/>
                    <a:ln w="9525">
                      <a:noFill/>
                      <a:headEnd/>
                      <a:tailEnd/>
                    </a:ln>
                  </pic:spPr>
                </pic:pic>
              </a:graphicData>
            </a:graphic>
          </wp:inline>
        </w:drawing>
      </w:r>
      <w:r>
        <w:drawing>
          <wp:inline>
            <wp:extent cx="4620126" cy="3696101"/>
            <wp:effectExtent b="0" l="0" r="0" t="0"/>
            <wp:docPr descr="" title="" id="1" name="Picture"/>
            <a:graphic>
              <a:graphicData uri="http://schemas.openxmlformats.org/drawingml/2006/picture">
                <pic:pic>
                  <pic:nvPicPr>
                    <pic:cNvPr descr="R_jags_anoreixa_Rmarkdown_files/figure-docx/unnamed-chunk-15-6.png" id="0" name="Picture"/>
                    <pic:cNvPicPr>
                      <a:picLocks noChangeArrowheads="1" noChangeAspect="1"/>
                    </pic:cNvPicPr>
                  </pic:nvPicPr>
                  <pic:blipFill>
                    <a:blip r:embed="rId33"/>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Lastley, we might want to know what the effective sample size is for each of our parameters in the posterior distribution.</w:t>
      </w:r>
    </w:p>
    <w:p>
      <w:pPr>
        <w:pStyle w:val="SourceCode"/>
      </w:pPr>
      <w:r>
        <w:rPr>
          <w:rStyle w:val="KeywordTok"/>
        </w:rPr>
        <w:t xml:space="preserve">effectiveSize</w:t>
      </w:r>
      <w:r>
        <w:rPr>
          <w:rStyle w:val="NormalTok"/>
        </w:rPr>
        <w:t xml:space="preserve">(Samples)</w:t>
      </w:r>
    </w:p>
    <w:p>
      <w:pPr>
        <w:pStyle w:val="SourceCode"/>
      </w:pPr>
      <w:r>
        <w:rPr>
          <w:rStyle w:val="VerbatimChar"/>
        </w:rPr>
        <w:t xml:space="preserve">##         mu prescision      sigma </w:t>
      </w:r>
      <w:r>
        <w:br/>
      </w:r>
      <w:r>
        <w:rPr>
          <w:rStyle w:val="VerbatimChar"/>
        </w:rPr>
        <w:t xml:space="preserve">##  16000.000  10188.271   9233.592</w:t>
      </w:r>
    </w:p>
    <w:p>
      <w:pPr>
        <w:pStyle w:val="Heading2"/>
      </w:pPr>
      <w:bookmarkStart w:id="34" w:name="summary-statistic-from-our-posterior"/>
      <w:r>
        <w:t xml:space="preserve">Summary Statistic from our Posterior</w:t>
      </w:r>
      <w:bookmarkEnd w:id="34"/>
    </w:p>
    <w:p>
      <w:pPr>
        <w:pStyle w:val="FirstParagraph"/>
      </w:pPr>
      <w:r>
        <w:t xml:space="preserve">Dropping the burn-ins or warm-ups, we can compute various sample statistics that describe our posterior distributions. Note that these are computed over all chains.</w:t>
      </w:r>
    </w:p>
    <w:p>
      <w:pPr>
        <w:pStyle w:val="SourceCode"/>
      </w:pPr>
      <w:r>
        <w:rPr>
          <w:rStyle w:val="KeywordTok"/>
        </w:rPr>
        <w:t xml:space="preserve">summary</w:t>
      </w:r>
      <w:r>
        <w:rPr>
          <w:rStyle w:val="NormalTok"/>
        </w:rPr>
        <w:t xml:space="preserve">(Samples)</w:t>
      </w:r>
    </w:p>
    <w:p>
      <w:pPr>
        <w:pStyle w:val="SourceCode"/>
      </w:pPr>
      <w:r>
        <w:rPr>
          <w:rStyle w:val="VerbatimChar"/>
        </w:rPr>
        <w:t xml:space="preserve">## </w:t>
      </w:r>
      <w:r>
        <w:br/>
      </w:r>
      <w:r>
        <w:rPr>
          <w:rStyle w:val="VerbatimChar"/>
        </w:rPr>
        <w:t xml:space="preserve">## Iterations = 1001:5000</w:t>
      </w:r>
      <w:r>
        <w:br/>
      </w:r>
      <w:r>
        <w:rPr>
          <w:rStyle w:val="VerbatimChar"/>
        </w:rPr>
        <w:t xml:space="preserve">## Thinning interval = 1 </w:t>
      </w:r>
      <w:r>
        <w:br/>
      </w:r>
      <w:r>
        <w:rPr>
          <w:rStyle w:val="VerbatimChar"/>
        </w:rPr>
        <w:t xml:space="preserve">## Number of chains = 4 </w:t>
      </w:r>
      <w:r>
        <w:br/>
      </w:r>
      <w:r>
        <w:rPr>
          <w:rStyle w:val="VerbatimChar"/>
        </w:rPr>
        <w:t xml:space="preserve">## Sample size per chain = 4000 </w:t>
      </w:r>
      <w:r>
        <w:br/>
      </w:r>
      <w:r>
        <w:rPr>
          <w:rStyle w:val="VerbatimChar"/>
        </w:rPr>
        <w:t xml:space="preserve">## </w:t>
      </w:r>
      <w:r>
        <w:br/>
      </w:r>
      <w:r>
        <w:rPr>
          <w:rStyle w:val="VerbatimChar"/>
        </w:rPr>
        <w:t xml:space="preserve">## 1. Empirical mean and standard deviation for each variable,</w:t>
      </w:r>
      <w:r>
        <w:br/>
      </w:r>
      <w:r>
        <w:rPr>
          <w:rStyle w:val="VerbatimChar"/>
        </w:rPr>
        <w:t xml:space="preserve">##    plus standard error of the mean:</w:t>
      </w:r>
      <w:r>
        <w:br/>
      </w:r>
      <w:r>
        <w:rPr>
          <w:rStyle w:val="VerbatimChar"/>
        </w:rPr>
        <w:t xml:space="preserve">## </w:t>
      </w:r>
      <w:r>
        <w:br/>
      </w:r>
      <w:r>
        <w:rPr>
          <w:rStyle w:val="VerbatimChar"/>
        </w:rPr>
        <w:t xml:space="preserve">##               Mean       SD  Naive SE Time-series SE</w:t>
      </w:r>
      <w:r>
        <w:br/>
      </w:r>
      <w:r>
        <w:rPr>
          <w:rStyle w:val="VerbatimChar"/>
        </w:rPr>
        <w:t xml:space="preserve">## mu         2.76632 0.969424 7.664e-03      7.664e-03</w:t>
      </w:r>
      <w:r>
        <w:br/>
      </w:r>
      <w:r>
        <w:rPr>
          <w:rStyle w:val="VerbatimChar"/>
        </w:rPr>
        <w:t xml:space="preserve">## prescision 0.01548 0.002621 2.072e-05      2.603e-05</w:t>
      </w:r>
      <w:r>
        <w:br/>
      </w:r>
      <w:r>
        <w:rPr>
          <w:rStyle w:val="VerbatimChar"/>
        </w:rPr>
        <w:t xml:space="preserve">## sigma      8.12546 0.697490 5.514e-03      7.273e-03</w:t>
      </w:r>
      <w:r>
        <w:br/>
      </w:r>
      <w:r>
        <w:rPr>
          <w:rStyle w:val="VerbatimChar"/>
        </w:rPr>
        <w:t xml:space="preserve">## </w:t>
      </w:r>
      <w:r>
        <w:br/>
      </w:r>
      <w:r>
        <w:rPr>
          <w:rStyle w:val="VerbatimChar"/>
        </w:rPr>
        <w:t xml:space="preserve">## 2. Quantiles for each variable:</w:t>
      </w:r>
      <w:r>
        <w:br/>
      </w:r>
      <w:r>
        <w:rPr>
          <w:rStyle w:val="VerbatimChar"/>
        </w:rPr>
        <w:t xml:space="preserve">## </w:t>
      </w:r>
      <w:r>
        <w:br/>
      </w:r>
      <w:r>
        <w:rPr>
          <w:rStyle w:val="VerbatimChar"/>
        </w:rPr>
        <w:t xml:space="preserve">##               2.5%     25%     50%     75%   97.5%</w:t>
      </w:r>
      <w:r>
        <w:br/>
      </w:r>
      <w:r>
        <w:rPr>
          <w:rStyle w:val="VerbatimChar"/>
        </w:rPr>
        <w:t xml:space="preserve">## mu         0.83422 2.10945 2.76537 3.41081 4.67311</w:t>
      </w:r>
      <w:r>
        <w:br/>
      </w:r>
      <w:r>
        <w:rPr>
          <w:rStyle w:val="VerbatimChar"/>
        </w:rPr>
        <w:t xml:space="preserve">## prescision 0.01078 0.01363 0.01533 0.01713 0.02103</w:t>
      </w:r>
      <w:r>
        <w:br/>
      </w:r>
      <w:r>
        <w:rPr>
          <w:rStyle w:val="VerbatimChar"/>
        </w:rPr>
        <w:t xml:space="preserve">## sigma      6.89616 7.64111 8.07706 8.56441 9.63193</w:t>
      </w:r>
    </w:p>
    <w:p>
      <w:pPr>
        <w:pStyle w:val="Heading2"/>
      </w:pPr>
      <w:bookmarkStart w:id="35" w:name="runjags-run"/>
      <w:r>
        <w:t xml:space="preserve">runjags run</w:t>
      </w:r>
      <w:bookmarkEnd w:id="35"/>
    </w:p>
    <w:p>
      <w:pPr>
        <w:pStyle w:val="FirstParagraph"/>
      </w:pPr>
      <w:r>
        <w:t xml:space="preserve">Different front ends onto jags are a bit different in terms of default output and input. All these use the same datalist and model but differ in terms of initial or starting values and getting the samples. First we’ll look at runjag and then jagsUI. The latter is overly verbous.</w:t>
      </w:r>
    </w:p>
    <w:p>
      <w:pPr>
        <w:pStyle w:val="BodyText"/>
      </w:pPr>
      <w:r>
        <w:t xml:space="preserve">So to we set up out starting values. I’ll use the sample mean and standard deviation of change values for one of the chains and for the others use different means and variances. For the other 3 chains, I sampled from normal distributions with different means and standard deviations.</w:t>
      </w:r>
    </w:p>
    <w:p>
      <w:pPr>
        <w:pStyle w:val="SourceCode"/>
      </w:pPr>
      <w:r>
        <w:rPr>
          <w:rStyle w:val="NormalTok"/>
        </w:rPr>
        <w:t xml:space="preserve">(</w:t>
      </w:r>
      <w:r>
        <w:rPr>
          <w:rStyle w:val="DataTypeTok"/>
        </w:rPr>
        <w:t xml:space="preserve">meanY =</w:t>
      </w:r>
      <w:r>
        <w:rPr>
          <w:rStyle w:val="NormalTok"/>
        </w:rPr>
        <w:t xml:space="preserve"> </w:t>
      </w:r>
      <w:r>
        <w:rPr>
          <w:rStyle w:val="KeywordTok"/>
        </w:rPr>
        <w:t xml:space="preserve">mean</w:t>
      </w:r>
      <w:r>
        <w:rPr>
          <w:rStyle w:val="NormalTok"/>
        </w:rPr>
        <w:t xml:space="preserve">(ano</w:t>
      </w:r>
      <w:r>
        <w:rPr>
          <w:rStyle w:val="OperatorTok"/>
        </w:rPr>
        <w:t xml:space="preserve">$</w:t>
      </w:r>
      <w:r>
        <w:rPr>
          <w:rStyle w:val="NormalTok"/>
        </w:rPr>
        <w:t xml:space="preserve">change))</w:t>
      </w:r>
    </w:p>
    <w:p>
      <w:pPr>
        <w:pStyle w:val="SourceCode"/>
      </w:pPr>
      <w:r>
        <w:rPr>
          <w:rStyle w:val="VerbatimChar"/>
        </w:rPr>
        <w:t xml:space="preserve">## [1] 2.763889</w:t>
      </w:r>
    </w:p>
    <w:p>
      <w:pPr>
        <w:pStyle w:val="SourceCode"/>
      </w:pPr>
      <w:r>
        <w:rPr>
          <w:rStyle w:val="NormalTok"/>
        </w:rPr>
        <w:t xml:space="preserve">(</w:t>
      </w:r>
      <w:r>
        <w:rPr>
          <w:rStyle w:val="DataTypeTok"/>
        </w:rPr>
        <w:t xml:space="preserve">sdY =</w:t>
      </w:r>
      <w:r>
        <w:rPr>
          <w:rStyle w:val="NormalTok"/>
        </w:rPr>
        <w:t xml:space="preserve"> </w:t>
      </w:r>
      <w:r>
        <w:rPr>
          <w:rStyle w:val="KeywordTok"/>
        </w:rPr>
        <w:t xml:space="preserve">sd</w:t>
      </w:r>
      <w:r>
        <w:rPr>
          <w:rStyle w:val="NormalTok"/>
        </w:rPr>
        <w:t xml:space="preserve">(ano</w:t>
      </w:r>
      <w:r>
        <w:rPr>
          <w:rStyle w:val="OperatorTok"/>
        </w:rPr>
        <w:t xml:space="preserve">$</w:t>
      </w:r>
      <w:r>
        <w:rPr>
          <w:rStyle w:val="NormalTok"/>
        </w:rPr>
        <w:t xml:space="preserve">change))</w:t>
      </w:r>
    </w:p>
    <w:p>
      <w:pPr>
        <w:pStyle w:val="SourceCode"/>
      </w:pPr>
      <w:r>
        <w:rPr>
          <w:rStyle w:val="VerbatimChar"/>
        </w:rPr>
        <w:t xml:space="preserve">## [1] 7.983598</w:t>
      </w:r>
    </w:p>
    <w:p>
      <w:pPr>
        <w:pStyle w:val="SourceCode"/>
      </w:pPr>
      <w:r>
        <w:rPr>
          <w:rStyle w:val="NormalTok"/>
        </w:rPr>
        <w:t xml:space="preserve">initsList =</w:t>
      </w:r>
      <w:r>
        <w:rPr>
          <w:rStyle w:val="StringTok"/>
        </w:rPr>
        <w:t xml:space="preserve"> </w:t>
      </w:r>
      <w:r>
        <w:rPr>
          <w:rStyle w:val="KeywordTok"/>
        </w:rPr>
        <w:t xml:space="preserve">list</w:t>
      </w:r>
      <w:r>
        <w:rPr>
          <w:rStyle w:val="NormalTok"/>
        </w:rPr>
        <w:t xml:space="preserve">(</w:t>
      </w:r>
      <w:r>
        <w:rPr>
          <w:rStyle w:val="KeywordTok"/>
        </w:rPr>
        <w:t xml:space="preserve">list</w:t>
      </w:r>
      <w:r>
        <w:rPr>
          <w:rStyle w:val="NormalTok"/>
        </w:rPr>
        <w:t xml:space="preserve">(</w:t>
      </w:r>
      <w:r>
        <w:rPr>
          <w:rStyle w:val="StringTok"/>
        </w:rPr>
        <w:t xml:space="preserve">"mu"</w:t>
      </w:r>
      <w:r>
        <w:rPr>
          <w:rStyle w:val="NormalTok"/>
        </w:rPr>
        <w:t xml:space="preserve">=meanY, </w:t>
      </w:r>
      <w:r>
        <w:rPr>
          <w:rStyle w:val="StringTok"/>
        </w:rPr>
        <w:t xml:space="preserve">"sigma"</w:t>
      </w:r>
      <w:r>
        <w:rPr>
          <w:rStyle w:val="NormalTok"/>
        </w:rPr>
        <w:t xml:space="preserve">=sdY),</w:t>
      </w:r>
      <w:r>
        <w:br/>
      </w:r>
      <w:r>
        <w:rPr>
          <w:rStyle w:val="NormalTok"/>
        </w:rPr>
        <w:t xml:space="preserve">                 </w:t>
      </w:r>
      <w:r>
        <w:rPr>
          <w:rStyle w:val="KeywordTok"/>
        </w:rPr>
        <w:t xml:space="preserve">list</w:t>
      </w:r>
      <w:r>
        <w:rPr>
          <w:rStyle w:val="NormalTok"/>
        </w:rPr>
        <w:t xml:space="preserve">(</w:t>
      </w:r>
      <w:r>
        <w:rPr>
          <w:rStyle w:val="StringTok"/>
        </w:rPr>
        <w:t xml:space="preserve">"mu"</w:t>
      </w:r>
      <w:r>
        <w:rPr>
          <w:rStyle w:val="NormalTok"/>
        </w:rPr>
        <w:t xml:space="preserve">=</w:t>
      </w:r>
      <w:r>
        <w:rPr>
          <w:rStyle w:val="KeywordTok"/>
        </w:rPr>
        <w:t xml:space="preserve">rnorm</w:t>
      </w:r>
      <w:r>
        <w:rPr>
          <w:rStyle w:val="NormalTok"/>
        </w:rPr>
        <w:t xml:space="preserve">(</w:t>
      </w:r>
      <w:r>
        <w:rPr>
          <w:rStyle w:val="DecValTok"/>
        </w:rPr>
        <w:t xml:space="preserve">1</w:t>
      </w:r>
      <w:r>
        <w:rPr>
          <w:rStyle w:val="NormalTok"/>
        </w:rPr>
        <w:t xml:space="preserve">,</w:t>
      </w:r>
      <w:r>
        <w:rPr>
          <w:rStyle w:val="DecValTok"/>
        </w:rPr>
        <w:t xml:space="preserve">2</w:t>
      </w:r>
      <w:r>
        <w:rPr>
          <w:rStyle w:val="NormalTok"/>
        </w:rPr>
        <w:t xml:space="preserve">,</w:t>
      </w:r>
      <w:r>
        <w:rPr>
          <w:rStyle w:val="DecValTok"/>
        </w:rPr>
        <w:t xml:space="preserve">4</w:t>
      </w:r>
      <w:r>
        <w:rPr>
          <w:rStyle w:val="NormalTok"/>
        </w:rPr>
        <w:t xml:space="preserve">), </w:t>
      </w:r>
      <w:r>
        <w:rPr>
          <w:rStyle w:val="StringTok"/>
        </w:rPr>
        <w:t xml:space="preserve">"sigma"</w:t>
      </w:r>
      <w:r>
        <w:rPr>
          <w:rStyle w:val="NormalTok"/>
        </w:rPr>
        <w:t xml:space="preserve">=</w:t>
      </w:r>
      <w:r>
        <w:rPr>
          <w:rStyle w:val="DecValTok"/>
        </w:rPr>
        <w:t xml:space="preserve">1</w:t>
      </w:r>
      <w:r>
        <w:rPr>
          <w:rStyle w:val="NormalTok"/>
        </w:rPr>
        <w:t xml:space="preserve"> ),</w:t>
      </w:r>
      <w:r>
        <w:br/>
      </w:r>
      <w:r>
        <w:rPr>
          <w:rStyle w:val="NormalTok"/>
        </w:rPr>
        <w:t xml:space="preserve">                 </w:t>
      </w:r>
      <w:r>
        <w:rPr>
          <w:rStyle w:val="KeywordTok"/>
        </w:rPr>
        <w:t xml:space="preserve">list</w:t>
      </w:r>
      <w:r>
        <w:rPr>
          <w:rStyle w:val="NormalTok"/>
        </w:rPr>
        <w:t xml:space="preserve">(</w:t>
      </w:r>
      <w:r>
        <w:rPr>
          <w:rStyle w:val="StringTok"/>
        </w:rPr>
        <w:t xml:space="preserve">"mu"</w:t>
      </w:r>
      <w:r>
        <w:rPr>
          <w:rStyle w:val="NormalTok"/>
        </w:rPr>
        <w:t xml:space="preserve">=</w:t>
      </w:r>
      <w:r>
        <w:rPr>
          <w:rStyle w:val="KeywordTok"/>
        </w:rPr>
        <w:t xml:space="preserve">rnorm</w:t>
      </w:r>
      <w:r>
        <w:rPr>
          <w:rStyle w:val="NormalTok"/>
        </w:rPr>
        <w:t xml:space="preserve">(</w:t>
      </w:r>
      <w:r>
        <w:rPr>
          <w:rStyle w:val="DecValTok"/>
        </w:rPr>
        <w:t xml:space="preserve">1</w:t>
      </w:r>
      <w:r>
        <w:rPr>
          <w:rStyle w:val="NormalTok"/>
        </w:rPr>
        <w:t xml:space="preserve">,</w:t>
      </w:r>
      <w:r>
        <w:rPr>
          <w:rStyle w:val="DecValTok"/>
        </w:rPr>
        <w:t xml:space="preserve">4</w:t>
      </w:r>
      <w:r>
        <w:rPr>
          <w:rStyle w:val="NormalTok"/>
        </w:rPr>
        <w:t xml:space="preserve">,</w:t>
      </w:r>
      <w:r>
        <w:rPr>
          <w:rStyle w:val="DecValTok"/>
        </w:rPr>
        <w:t xml:space="preserve">1</w:t>
      </w:r>
      <w:r>
        <w:rPr>
          <w:rStyle w:val="NormalTok"/>
        </w:rPr>
        <w:t xml:space="preserve">), </w:t>
      </w:r>
      <w:r>
        <w:rPr>
          <w:rStyle w:val="StringTok"/>
        </w:rPr>
        <w:t xml:space="preserve">"sigma"</w:t>
      </w:r>
      <w:r>
        <w:rPr>
          <w:rStyle w:val="NormalTok"/>
        </w:rPr>
        <w:t xml:space="preserve">=</w:t>
      </w:r>
      <w:r>
        <w:rPr>
          <w:rStyle w:val="DecValTok"/>
        </w:rPr>
        <w:t xml:space="preserve">8</w:t>
      </w:r>
      <w:r>
        <w:rPr>
          <w:rStyle w:val="NormalTok"/>
        </w:rPr>
        <w:t xml:space="preserve"> ),</w:t>
      </w:r>
      <w:r>
        <w:br/>
      </w:r>
      <w:r>
        <w:rPr>
          <w:rStyle w:val="NormalTok"/>
        </w:rPr>
        <w:t xml:space="preserve">                 </w:t>
      </w:r>
      <w:r>
        <w:rPr>
          <w:rStyle w:val="KeywordTok"/>
        </w:rPr>
        <w:t xml:space="preserve">list</w:t>
      </w:r>
      <w:r>
        <w:rPr>
          <w:rStyle w:val="NormalTok"/>
        </w:rPr>
        <w:t xml:space="preserve">(</w:t>
      </w:r>
      <w:r>
        <w:rPr>
          <w:rStyle w:val="StringTok"/>
        </w:rPr>
        <w:t xml:space="preserve">"mu"</w:t>
      </w:r>
      <w:r>
        <w:rPr>
          <w:rStyle w:val="NormalTok"/>
        </w:rPr>
        <w:t xml:space="preserve">=</w:t>
      </w:r>
      <w:r>
        <w:rPr>
          <w:rStyle w:val="KeywordTok"/>
        </w:rPr>
        <w:t xml:space="preserve">rnorm</w:t>
      </w:r>
      <w:r>
        <w:rPr>
          <w:rStyle w:val="NormalTok"/>
        </w:rPr>
        <w:t xml:space="preserve">(</w:t>
      </w:r>
      <w:r>
        <w:rPr>
          <w:rStyle w:val="DecValTok"/>
        </w:rPr>
        <w:t xml:space="preserve">1</w:t>
      </w:r>
      <w:r>
        <w:rPr>
          <w:rStyle w:val="NormalTok"/>
        </w:rPr>
        <w:t xml:space="preserve">,</w:t>
      </w:r>
      <w:r>
        <w:rPr>
          <w:rStyle w:val="OperatorTok"/>
        </w:rPr>
        <w:t xml:space="preserve">-</w:t>
      </w:r>
      <w:r>
        <w:rPr>
          <w:rStyle w:val="DecValTok"/>
        </w:rPr>
        <w:t xml:space="preserve">4</w:t>
      </w:r>
      <w:r>
        <w:rPr>
          <w:rStyle w:val="NormalTok"/>
        </w:rPr>
        <w:t xml:space="preserve">,</w:t>
      </w:r>
      <w:r>
        <w:rPr>
          <w:rStyle w:val="DecValTok"/>
        </w:rPr>
        <w:t xml:space="preserve">2</w:t>
      </w:r>
      <w:r>
        <w:rPr>
          <w:rStyle w:val="NormalTok"/>
        </w:rPr>
        <w:t xml:space="preserve">),</w:t>
      </w:r>
      <w:r>
        <w:rPr>
          <w:rStyle w:val="StringTok"/>
        </w:rPr>
        <w:t xml:space="preserve">"sigma"</w:t>
      </w:r>
      <w:r>
        <w:rPr>
          <w:rStyle w:val="NormalTok"/>
        </w:rPr>
        <w:t xml:space="preserve">=.</w:t>
      </w:r>
      <w:r>
        <w:rPr>
          <w:rStyle w:val="DecValTok"/>
        </w:rPr>
        <w:t xml:space="preserve">5</w:t>
      </w:r>
      <w:r>
        <w:rPr>
          <w:rStyle w:val="NormalTok"/>
        </w:rPr>
        <w:t xml:space="preserve"> )</w:t>
      </w:r>
      <w:r>
        <w:br/>
      </w:r>
      <w:r>
        <w:rPr>
          <w:rStyle w:val="NormalTok"/>
        </w:rPr>
        <w:t xml:space="preserve">                 )</w:t>
      </w:r>
    </w:p>
    <w:p>
      <w:pPr>
        <w:pStyle w:val="FirstParagraph"/>
      </w:pPr>
      <w:r>
        <w:t xml:space="preserve">Go ahead and take a look at this.</w:t>
      </w:r>
    </w:p>
    <w:p>
      <w:pPr>
        <w:pStyle w:val="BodyText"/>
      </w:pPr>
      <w:r>
        <w:t xml:space="preserve">The next comand gets the samples (i.e., runs jags)</w:t>
      </w:r>
    </w:p>
    <w:p>
      <w:pPr>
        <w:pStyle w:val="SourceCode"/>
      </w:pPr>
      <w:r>
        <w:rPr>
          <w:rStyle w:val="NormalTok"/>
        </w:rPr>
        <w:t xml:space="preserve">out.runjags &lt;-</w:t>
      </w:r>
      <w:r>
        <w:rPr>
          <w:rStyle w:val="StringTok"/>
        </w:rPr>
        <w:t xml:space="preserve"> </w:t>
      </w:r>
      <w:r>
        <w:rPr>
          <w:rStyle w:val="KeywordTok"/>
        </w:rPr>
        <w:t xml:space="preserve">run.jags</w:t>
      </w:r>
      <w:r>
        <w:rPr>
          <w:rStyle w:val="NormalTok"/>
        </w:rPr>
        <w:t xml:space="preserve">(</w:t>
      </w:r>
      <w:r>
        <w:rPr>
          <w:rStyle w:val="DataTypeTok"/>
        </w:rPr>
        <w:t xml:space="preserve">model=</w:t>
      </w:r>
      <w:r>
        <w:rPr>
          <w:rStyle w:val="NormalTok"/>
        </w:rPr>
        <w:t xml:space="preserve">Model1, </w:t>
      </w:r>
      <w:r>
        <w:br/>
      </w:r>
      <w:r>
        <w:rPr>
          <w:rStyle w:val="NormalTok"/>
        </w:rPr>
        <w:t xml:space="preserve">                        </w:t>
      </w:r>
      <w:r>
        <w:rPr>
          <w:rStyle w:val="DataTypeTok"/>
        </w:rPr>
        <w:t xml:space="preserve">monitor=</w:t>
      </w:r>
      <w:r>
        <w:rPr>
          <w:rStyle w:val="KeywordTok"/>
        </w:rPr>
        <w:t xml:space="preserve">c</w:t>
      </w:r>
      <w:r>
        <w:rPr>
          <w:rStyle w:val="NormalTok"/>
        </w:rPr>
        <w:t xml:space="preserve">(</w:t>
      </w:r>
      <w:r>
        <w:rPr>
          <w:rStyle w:val="StringTok"/>
        </w:rPr>
        <w:t xml:space="preserve">"mu"</w:t>
      </w:r>
      <w:r>
        <w:rPr>
          <w:rStyle w:val="NormalTok"/>
        </w:rPr>
        <w:t xml:space="preserve">,</w:t>
      </w:r>
      <w:r>
        <w:rPr>
          <w:rStyle w:val="StringTok"/>
        </w:rPr>
        <w:t xml:space="preserve">"sigma"</w:t>
      </w:r>
      <w:r>
        <w:rPr>
          <w:rStyle w:val="NormalTok"/>
        </w:rPr>
        <w:t xml:space="preserve">,</w:t>
      </w:r>
      <w:r>
        <w:rPr>
          <w:rStyle w:val="StringTok"/>
        </w:rPr>
        <w:t xml:space="preserve">"prescision"</w:t>
      </w:r>
      <w:r>
        <w:rPr>
          <w:rStyle w:val="NormalTok"/>
        </w:rPr>
        <w:t xml:space="preserve">,</w:t>
      </w:r>
      <w:r>
        <w:rPr>
          <w:rStyle w:val="StringTok"/>
        </w:rPr>
        <w:t xml:space="preserve">"dic"</w:t>
      </w:r>
      <w:r>
        <w:rPr>
          <w:rStyle w:val="NormalTok"/>
        </w:rPr>
        <w:t xml:space="preserve">),</w:t>
      </w:r>
      <w:r>
        <w:br/>
      </w:r>
      <w:r>
        <w:rPr>
          <w:rStyle w:val="NormalTok"/>
        </w:rPr>
        <w:t xml:space="preserve">                        </w:t>
      </w:r>
      <w:r>
        <w:rPr>
          <w:rStyle w:val="DataTypeTok"/>
        </w:rPr>
        <w:t xml:space="preserve">data=</w:t>
      </w:r>
      <w:r>
        <w:rPr>
          <w:rStyle w:val="NormalTok"/>
        </w:rPr>
        <w:t xml:space="preserve">dataList, </w:t>
      </w:r>
      <w:r>
        <w:br/>
      </w:r>
      <w:r>
        <w:rPr>
          <w:rStyle w:val="NormalTok"/>
        </w:rPr>
        <w:t xml:space="preserve">                        </w:t>
      </w:r>
      <w:r>
        <w:rPr>
          <w:rStyle w:val="DataTypeTok"/>
        </w:rPr>
        <w:t xml:space="preserve">n.chains=</w:t>
      </w:r>
      <w:r>
        <w:rPr>
          <w:rStyle w:val="DecValTok"/>
        </w:rPr>
        <w:t xml:space="preserve">4</w:t>
      </w:r>
      <w:r>
        <w:rPr>
          <w:rStyle w:val="NormalTok"/>
        </w:rPr>
        <w:t xml:space="preserve">, </w:t>
      </w:r>
      <w:r>
        <w:br/>
      </w:r>
      <w:r>
        <w:rPr>
          <w:rStyle w:val="NormalTok"/>
        </w:rPr>
        <w:t xml:space="preserve">                        </w:t>
      </w:r>
      <w:r>
        <w:rPr>
          <w:rStyle w:val="DataTypeTok"/>
        </w:rPr>
        <w:t xml:space="preserve">inits=</w:t>
      </w:r>
      <w:r>
        <w:rPr>
          <w:rStyle w:val="NormalTok"/>
        </w:rPr>
        <w:t xml:space="preserve">initsList)</w:t>
      </w:r>
    </w:p>
    <w:p>
      <w:pPr>
        <w:pStyle w:val="SourceCode"/>
      </w:pPr>
      <w:r>
        <w:rPr>
          <w:rStyle w:val="VerbatimChar"/>
        </w:rPr>
        <w:t xml:space="preserve">## module dic loaded</w:t>
      </w:r>
    </w:p>
    <w:p>
      <w:pPr>
        <w:pStyle w:val="SourceCode"/>
      </w:pPr>
      <w:r>
        <w:rPr>
          <w:rStyle w:val="VerbatimChar"/>
        </w:rPr>
        <w:t xml:space="preserve">## Compiling rjags model...</w:t>
      </w:r>
      <w:r>
        <w:br/>
      </w:r>
      <w:r>
        <w:rPr>
          <w:rStyle w:val="VerbatimChar"/>
        </w:rPr>
        <w:t xml:space="preserve">## Calling the simulation using the rjags method...</w:t>
      </w:r>
      <w:r>
        <w:br/>
      </w:r>
      <w:r>
        <w:rPr>
          <w:rStyle w:val="VerbatimChar"/>
        </w:rPr>
        <w:t xml:space="preserve">## Adapting the model for 1000 iterations...</w:t>
      </w:r>
      <w:r>
        <w:br/>
      </w:r>
      <w:r>
        <w:rPr>
          <w:rStyle w:val="VerbatimChar"/>
        </w:rPr>
        <w:t xml:space="preserve">## Burning in the model for 4000 iterations...</w:t>
      </w:r>
      <w:r>
        <w:br/>
      </w:r>
      <w:r>
        <w:rPr>
          <w:rStyle w:val="VerbatimChar"/>
        </w:rPr>
        <w:t xml:space="preserve">## Running the model for 10000 iterations...</w:t>
      </w:r>
      <w:r>
        <w:br/>
      </w:r>
      <w:r>
        <w:rPr>
          <w:rStyle w:val="VerbatimChar"/>
        </w:rPr>
        <w:t xml:space="preserve">## Simulation complete</w:t>
      </w:r>
      <w:r>
        <w:br/>
      </w:r>
      <w:r>
        <w:rPr>
          <w:rStyle w:val="VerbatimChar"/>
        </w:rPr>
        <w:t xml:space="preserve">## Calculating summary statistics...</w:t>
      </w:r>
      <w:r>
        <w:br/>
      </w:r>
      <w:r>
        <w:rPr>
          <w:rStyle w:val="VerbatimChar"/>
        </w:rPr>
        <w:t xml:space="preserve">## Calculating the Gelman-Rubin statistic for 3 variables....</w:t>
      </w:r>
      <w:r>
        <w:br/>
      </w:r>
      <w:r>
        <w:rPr>
          <w:rStyle w:val="VerbatimChar"/>
        </w:rPr>
        <w:t xml:space="preserve">## Finished running the simulation</w:t>
      </w:r>
    </w:p>
    <w:p>
      <w:pPr>
        <w:pStyle w:val="FirstParagraph"/>
      </w:pPr>
      <w:r>
        <w:t xml:space="preserve">runjag will easly product diagnostic plots, for example</w:t>
      </w:r>
    </w:p>
    <w:p>
      <w:pPr>
        <w:pStyle w:val="SourceCode"/>
      </w:pPr>
      <w:r>
        <w:rPr>
          <w:rStyle w:val="KeywordTok"/>
        </w:rPr>
        <w:t xml:space="preserve">plot</w:t>
      </w:r>
      <w:r>
        <w:rPr>
          <w:rStyle w:val="NormalTok"/>
        </w:rPr>
        <w:t xml:space="preserve">(out.runjags)</w:t>
      </w:r>
    </w:p>
    <w:p>
      <w:pPr>
        <w:pStyle w:val="SourceCode"/>
      </w:pPr>
      <w:r>
        <w:rPr>
          <w:rStyle w:val="VerbatimChar"/>
        </w:rPr>
        <w:t xml:space="preserve">## Generating plots...</w:t>
      </w:r>
    </w:p>
    <w:p>
      <w:pPr>
        <w:pStyle w:val="FirstParagraph"/>
      </w:pPr>
      <w:r>
        <w:drawing>
          <wp:inline>
            <wp:extent cx="4620126" cy="3696101"/>
            <wp:effectExtent b="0" l="0" r="0" t="0"/>
            <wp:docPr descr="" title="" id="1" name="Picture"/>
            <a:graphic>
              <a:graphicData uri="http://schemas.openxmlformats.org/drawingml/2006/picture">
                <pic:pic>
                  <pic:nvPicPr>
                    <pic:cNvPr descr="R_jags_anoreixa_Rmarkdown_files/figure-docx/unnamed-chunk-20-1.png" id="0" name="Picture"/>
                    <pic:cNvPicPr>
                      <a:picLocks noChangeArrowheads="1" noChangeAspect="1"/>
                    </pic:cNvPicPr>
                  </pic:nvPicPr>
                  <pic:blipFill>
                    <a:blip r:embed="rId36"/>
                    <a:stretch>
                      <a:fillRect/>
                    </a:stretch>
                  </pic:blipFill>
                  <pic:spPr bwMode="auto">
                    <a:xfrm>
                      <a:off x="0" y="0"/>
                      <a:ext cx="4620126" cy="3696101"/>
                    </a:xfrm>
                    <a:prstGeom prst="rect">
                      <a:avLst/>
                    </a:prstGeom>
                    <a:noFill/>
                    <a:ln w="9525">
                      <a:noFill/>
                      <a:headEnd/>
                      <a:tailEnd/>
                    </a:ln>
                  </pic:spPr>
                </pic:pic>
              </a:graphicData>
            </a:graphic>
          </wp:inline>
        </w:drawing>
      </w:r>
      <w:r>
        <w:drawing>
          <wp:inline>
            <wp:extent cx="4620126" cy="3696101"/>
            <wp:effectExtent b="0" l="0" r="0" t="0"/>
            <wp:docPr descr="" title="" id="1" name="Picture"/>
            <a:graphic>
              <a:graphicData uri="http://schemas.openxmlformats.org/drawingml/2006/picture">
                <pic:pic>
                  <pic:nvPicPr>
                    <pic:cNvPr descr="R_jags_anoreixa_Rmarkdown_files/figure-docx/unnamed-chunk-20-2.png" id="0" name="Picture"/>
                    <pic:cNvPicPr>
                      <a:picLocks noChangeArrowheads="1" noChangeAspect="1"/>
                    </pic:cNvPicPr>
                  </pic:nvPicPr>
                  <pic:blipFill>
                    <a:blip r:embed="rId37"/>
                    <a:stretch>
                      <a:fillRect/>
                    </a:stretch>
                  </pic:blipFill>
                  <pic:spPr bwMode="auto">
                    <a:xfrm>
                      <a:off x="0" y="0"/>
                      <a:ext cx="4620126" cy="3696101"/>
                    </a:xfrm>
                    <a:prstGeom prst="rect">
                      <a:avLst/>
                    </a:prstGeom>
                    <a:noFill/>
                    <a:ln w="9525">
                      <a:noFill/>
                      <a:headEnd/>
                      <a:tailEnd/>
                    </a:ln>
                  </pic:spPr>
                </pic:pic>
              </a:graphicData>
            </a:graphic>
          </wp:inline>
        </w:drawing>
      </w:r>
      <w:r>
        <w:drawing>
          <wp:inline>
            <wp:extent cx="4620126" cy="3696101"/>
            <wp:effectExtent b="0" l="0" r="0" t="0"/>
            <wp:docPr descr="" title="" id="1" name="Picture"/>
            <a:graphic>
              <a:graphicData uri="http://schemas.openxmlformats.org/drawingml/2006/picture">
                <pic:pic>
                  <pic:nvPicPr>
                    <pic:cNvPr descr="R_jags_anoreixa_Rmarkdown_files/figure-docx/unnamed-chunk-20-3.png" id="0" name="Picture"/>
                    <pic:cNvPicPr>
                      <a:picLocks noChangeArrowheads="1" noChangeAspect="1"/>
                    </pic:cNvPicPr>
                  </pic:nvPicPr>
                  <pic:blipFill>
                    <a:blip r:embed="rId38"/>
                    <a:stretch>
                      <a:fillRect/>
                    </a:stretch>
                  </pic:blipFill>
                  <pic:spPr bwMode="auto">
                    <a:xfrm>
                      <a:off x="0" y="0"/>
                      <a:ext cx="4620126" cy="3696101"/>
                    </a:xfrm>
                    <a:prstGeom prst="rect">
                      <a:avLst/>
                    </a:prstGeom>
                    <a:noFill/>
                    <a:ln w="9525">
                      <a:noFill/>
                      <a:headEnd/>
                      <a:tailEnd/>
                    </a:ln>
                  </pic:spPr>
                </pic:pic>
              </a:graphicData>
            </a:graphic>
          </wp:inline>
        </w:drawing>
      </w:r>
      <w:r>
        <w:drawing>
          <wp:inline>
            <wp:extent cx="4620126" cy="3696101"/>
            <wp:effectExtent b="0" l="0" r="0" t="0"/>
            <wp:docPr descr="" title="" id="1" name="Picture"/>
            <a:graphic>
              <a:graphicData uri="http://schemas.openxmlformats.org/drawingml/2006/picture">
                <pic:pic>
                  <pic:nvPicPr>
                    <pic:cNvPr descr="R_jags_anoreixa_Rmarkdown_files/figure-docx/unnamed-chunk-20-4.png" id="0" name="Picture"/>
                    <pic:cNvPicPr>
                      <a:picLocks noChangeArrowheads="1" noChangeAspect="1"/>
                    </pic:cNvPicPr>
                  </pic:nvPicPr>
                  <pic:blipFill>
                    <a:blip r:embed="rId39"/>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r>
        <w:t xml:space="preserve">You can also use coda to produce the same graphics as I did with rjags.</w:t>
      </w:r>
    </w:p>
    <w:p>
      <w:pPr>
        <w:pStyle w:val="BodyText"/>
      </w:pPr>
      <w:r>
        <w:t xml:space="preserve">The table of summary statistics from runjag includes more than rjags gives.</w:t>
      </w:r>
    </w:p>
    <w:p>
      <w:pPr>
        <w:pStyle w:val="SourceCode"/>
      </w:pPr>
      <w:r>
        <w:rPr>
          <w:rStyle w:val="KeywordTok"/>
        </w:rPr>
        <w:t xml:space="preserve">print</w:t>
      </w:r>
      <w:r>
        <w:rPr>
          <w:rStyle w:val="NormalTok"/>
        </w:rPr>
        <w:t xml:space="preserve">(out.runjags)</w:t>
      </w:r>
    </w:p>
    <w:p>
      <w:pPr>
        <w:pStyle w:val="SourceCode"/>
      </w:pPr>
      <w:r>
        <w:rPr>
          <w:rStyle w:val="VerbatimChar"/>
        </w:rPr>
        <w:t xml:space="preserve">## </w:t>
      </w:r>
      <w:r>
        <w:br/>
      </w:r>
      <w:r>
        <w:rPr>
          <w:rStyle w:val="VerbatimChar"/>
        </w:rPr>
        <w:t xml:space="preserve">## JAGS model summary statistics from 40000 samples (chains = 4; adapt+burnin = 5000):</w:t>
      </w:r>
      <w:r>
        <w:br/>
      </w:r>
      <w:r>
        <w:rPr>
          <w:rStyle w:val="VerbatimChar"/>
        </w:rPr>
        <w:t xml:space="preserve">##                                                                         </w:t>
      </w:r>
      <w:r>
        <w:br/>
      </w:r>
      <w:r>
        <w:rPr>
          <w:rStyle w:val="VerbatimChar"/>
        </w:rPr>
        <w:t xml:space="preserve">##             Lower95  Median  Upper95     Mean        SD Mode       MCerr</w:t>
      </w:r>
      <w:r>
        <w:br/>
      </w:r>
      <w:r>
        <w:rPr>
          <w:rStyle w:val="VerbatimChar"/>
        </w:rPr>
        <w:t xml:space="preserve">## mu          0.90864  2.7601   4.6631   2.7607   0.96131   --   0.0048272</w:t>
      </w:r>
      <w:r>
        <w:br/>
      </w:r>
      <w:r>
        <w:rPr>
          <w:rStyle w:val="VerbatimChar"/>
        </w:rPr>
        <w:t xml:space="preserve">## sigma        6.8095  8.0819   9.5136   8.1313   0.69491   --   0.0045825</w:t>
      </w:r>
      <w:r>
        <w:br/>
      </w:r>
      <w:r>
        <w:rPr>
          <w:rStyle w:val="VerbatimChar"/>
        </w:rPr>
        <w:t xml:space="preserve">## prescision 0.010511 0.01531 0.020685 0.015451 0.0025967   -- 0.000016522</w:t>
      </w:r>
      <w:r>
        <w:br/>
      </w:r>
      <w:r>
        <w:rPr>
          <w:rStyle w:val="VerbatimChar"/>
        </w:rPr>
        <w:t xml:space="preserve">##                                            </w:t>
      </w:r>
      <w:r>
        <w:br/>
      </w:r>
      <w:r>
        <w:rPr>
          <w:rStyle w:val="VerbatimChar"/>
        </w:rPr>
        <w:t xml:space="preserve">##            MC%ofSD SSeff       AC.10   psrf</w:t>
      </w:r>
      <w:r>
        <w:br/>
      </w:r>
      <w:r>
        <w:rPr>
          <w:rStyle w:val="VerbatimChar"/>
        </w:rPr>
        <w:t xml:space="preserve">## mu             0.5 39658 -0.00025417 1.0001</w:t>
      </w:r>
      <w:r>
        <w:br/>
      </w:r>
      <w:r>
        <w:rPr>
          <w:rStyle w:val="VerbatimChar"/>
        </w:rPr>
        <w:t xml:space="preserve">## sigma          0.7 22996   0.0065709      1</w:t>
      </w:r>
      <w:r>
        <w:br/>
      </w:r>
      <w:r>
        <w:rPr>
          <w:rStyle w:val="VerbatimChar"/>
        </w:rPr>
        <w:t xml:space="preserve">## prescision     0.6 24701   0.0064725      1</w:t>
      </w:r>
      <w:r>
        <w:br/>
      </w:r>
      <w:r>
        <w:rPr>
          <w:rStyle w:val="VerbatimChar"/>
        </w:rPr>
        <w:t xml:space="preserve">## </w:t>
      </w:r>
      <w:r>
        <w:br/>
      </w:r>
      <w:r>
        <w:rPr>
          <w:rStyle w:val="VerbatimChar"/>
        </w:rPr>
        <w:t xml:space="preserve">## Model fit assessment:</w:t>
      </w:r>
      <w:r>
        <w:br/>
      </w:r>
      <w:r>
        <w:rPr>
          <w:rStyle w:val="VerbatimChar"/>
        </w:rPr>
        <w:t xml:space="preserve">## DIC = 506.579</w:t>
      </w:r>
      <w:r>
        <w:br/>
      </w:r>
      <w:r>
        <w:rPr>
          <w:rStyle w:val="VerbatimChar"/>
        </w:rPr>
        <w:t xml:space="preserve">## [PED not available from the stored object]</w:t>
      </w:r>
      <w:r>
        <w:br/>
      </w:r>
      <w:r>
        <w:rPr>
          <w:rStyle w:val="VerbatimChar"/>
        </w:rPr>
        <w:t xml:space="preserve">## Estimated effective number of parameters:  pD = 2.06232</w:t>
      </w:r>
      <w:r>
        <w:br/>
      </w:r>
      <w:r>
        <w:rPr>
          <w:rStyle w:val="VerbatimChar"/>
        </w:rPr>
        <w:t xml:space="preserve">## </w:t>
      </w:r>
      <w:r>
        <w:br/>
      </w:r>
      <w:r>
        <w:rPr>
          <w:rStyle w:val="VerbatimChar"/>
        </w:rPr>
        <w:t xml:space="preserve">## Total time taken: 3.9 seconds</w:t>
      </w:r>
    </w:p>
    <w:p>
      <w:pPr>
        <w:pStyle w:val="Heading2"/>
      </w:pPr>
      <w:bookmarkStart w:id="40" w:name="jagsui"/>
      <w:r>
        <w:t xml:space="preserve">jagsUI</w:t>
      </w:r>
      <w:bookmarkEnd w:id="40"/>
    </w:p>
    <w:p>
      <w:pPr>
        <w:pStyle w:val="FirstParagraph"/>
      </w:pPr>
      <w:r>
        <w:t xml:space="preserve">If you only use jags once in a while and don’t remember what all this various statistics are, the jagsUI is for you. We use the same data list, model, and intial values list as we did for runjags, but a little different command to get the samples.</w:t>
      </w:r>
    </w:p>
    <w:p>
      <w:pPr>
        <w:pStyle w:val="SourceCode"/>
      </w:pPr>
      <w:r>
        <w:rPr>
          <w:rStyle w:val="NormalTok"/>
        </w:rPr>
        <w:t xml:space="preserve">out.jagsUI &lt;-</w:t>
      </w:r>
      <w:r>
        <w:rPr>
          <w:rStyle w:val="StringTok"/>
        </w:rPr>
        <w:t xml:space="preserve"> </w:t>
      </w:r>
      <w:r>
        <w:rPr>
          <w:rStyle w:val="KeywordTok"/>
        </w:rPr>
        <w:t xml:space="preserve">jags</w:t>
      </w:r>
      <w:r>
        <w:rPr>
          <w:rStyle w:val="NormalTok"/>
        </w:rPr>
        <w:t xml:space="preserve">(</w:t>
      </w:r>
      <w:r>
        <w:rPr>
          <w:rStyle w:val="DataTypeTok"/>
        </w:rPr>
        <w:t xml:space="preserve">model.file=</w:t>
      </w:r>
      <w:r>
        <w:rPr>
          <w:rStyle w:val="StringTok"/>
        </w:rPr>
        <w:t xml:space="preserve">"Model1.txt"</w:t>
      </w:r>
      <w:r>
        <w:rPr>
          <w:rStyle w:val="NormalTok"/>
        </w:rPr>
        <w:t xml:space="preserve">,</w:t>
      </w:r>
      <w:r>
        <w:br/>
      </w:r>
      <w:r>
        <w:rPr>
          <w:rStyle w:val="NormalTok"/>
        </w:rPr>
        <w:t xml:space="preserve">              </w:t>
      </w:r>
      <w:r>
        <w:rPr>
          <w:rStyle w:val="DataTypeTok"/>
        </w:rPr>
        <w:t xml:space="preserve">data=</w:t>
      </w:r>
      <w:r>
        <w:rPr>
          <w:rStyle w:val="NormalTok"/>
        </w:rPr>
        <w:t xml:space="preserve">dataList,</w:t>
      </w:r>
      <w:r>
        <w:rPr>
          <w:rStyle w:val="DataTypeTok"/>
        </w:rPr>
        <w:t xml:space="preserve">inits=</w:t>
      </w:r>
      <w:r>
        <w:rPr>
          <w:rStyle w:val="NormalTok"/>
        </w:rPr>
        <w:t xml:space="preserve">initsList, </w:t>
      </w:r>
      <w:r>
        <w:br/>
      </w:r>
      <w:r>
        <w:rPr>
          <w:rStyle w:val="NormalTok"/>
        </w:rPr>
        <w:t xml:space="preserve">              </w:t>
      </w:r>
      <w:r>
        <w:rPr>
          <w:rStyle w:val="DataTypeTok"/>
        </w:rPr>
        <w:t xml:space="preserve">parameters.to.save=</w:t>
      </w:r>
      <w:r>
        <w:rPr>
          <w:rStyle w:val="KeywordTok"/>
        </w:rPr>
        <w:t xml:space="preserve">c</w:t>
      </w:r>
      <w:r>
        <w:rPr>
          <w:rStyle w:val="NormalTok"/>
        </w:rPr>
        <w:t xml:space="preserve">(</w:t>
      </w:r>
      <w:r>
        <w:rPr>
          <w:rStyle w:val="StringTok"/>
        </w:rPr>
        <w:t xml:space="preserve">"mu"</w:t>
      </w:r>
      <w:r>
        <w:rPr>
          <w:rStyle w:val="NormalTok"/>
        </w:rPr>
        <w:t xml:space="preserve">,</w:t>
      </w:r>
      <w:r>
        <w:rPr>
          <w:rStyle w:val="StringTok"/>
        </w:rPr>
        <w:t xml:space="preserve">"sigma"</w:t>
      </w:r>
      <w:r>
        <w:rPr>
          <w:rStyle w:val="NormalTok"/>
        </w:rPr>
        <w:t xml:space="preserve">,</w:t>
      </w:r>
      <w:r>
        <w:rPr>
          <w:rStyle w:val="StringTok"/>
        </w:rPr>
        <w:t xml:space="preserve">"prescision"</w:t>
      </w:r>
      <w:r>
        <w:rPr>
          <w:rStyle w:val="NormalTok"/>
        </w:rPr>
        <w:t xml:space="preserve">), </w:t>
      </w:r>
      <w:r>
        <w:br/>
      </w:r>
      <w:r>
        <w:rPr>
          <w:rStyle w:val="NormalTok"/>
        </w:rPr>
        <w:t xml:space="preserve">              </w:t>
      </w:r>
      <w:r>
        <w:rPr>
          <w:rStyle w:val="DataTypeTok"/>
        </w:rPr>
        <w:t xml:space="preserve">n.iter=</w:t>
      </w:r>
      <w:r>
        <w:rPr>
          <w:rStyle w:val="DecValTok"/>
        </w:rPr>
        <w:t xml:space="preserve">2000</w:t>
      </w:r>
      <w:r>
        <w:rPr>
          <w:rStyle w:val="NormalTok"/>
        </w:rPr>
        <w:t xml:space="preserve">,</w:t>
      </w:r>
      <w:r>
        <w:br/>
      </w:r>
      <w:r>
        <w:rPr>
          <w:rStyle w:val="NormalTok"/>
        </w:rPr>
        <w:t xml:space="preserve">              </w:t>
      </w:r>
      <w:r>
        <w:rPr>
          <w:rStyle w:val="DataTypeTok"/>
        </w:rPr>
        <w:t xml:space="preserve">n.burnin=</w:t>
      </w:r>
      <w:r>
        <w:rPr>
          <w:rStyle w:val="DecValTok"/>
        </w:rPr>
        <w:t xml:space="preserve">500</w:t>
      </w:r>
      <w:r>
        <w:rPr>
          <w:rStyle w:val="NormalTok"/>
        </w:rPr>
        <w:t xml:space="preserve">,</w:t>
      </w:r>
      <w:r>
        <w:br/>
      </w:r>
      <w:r>
        <w:rPr>
          <w:rStyle w:val="NormalTok"/>
        </w:rPr>
        <w:t xml:space="preserve">              </w:t>
      </w:r>
      <w:r>
        <w:rPr>
          <w:rStyle w:val="DataTypeTok"/>
        </w:rPr>
        <w:t xml:space="preserve">n.chains=</w:t>
      </w:r>
      <w:r>
        <w:rPr>
          <w:rStyle w:val="DecValTok"/>
        </w:rPr>
        <w:t xml:space="preserve">4</w:t>
      </w:r>
      <w:r>
        <w:rPr>
          <w:rStyle w:val="NormalTok"/>
        </w:rPr>
        <w:t xml:space="preserve">)</w:t>
      </w:r>
    </w:p>
    <w:p>
      <w:pPr>
        <w:pStyle w:val="SourceCode"/>
      </w:pPr>
      <w:r>
        <w:rPr>
          <w:rStyle w:val="VerbatimChar"/>
        </w:rPr>
        <w:t xml:space="preserve">## </w:t>
      </w:r>
      <w:r>
        <w:br/>
      </w:r>
      <w:r>
        <w:rPr>
          <w:rStyle w:val="VerbatimChar"/>
        </w:rPr>
        <w:t xml:space="preserve">## Processing function input....... </w:t>
      </w:r>
      <w:r>
        <w:br/>
      </w:r>
      <w:r>
        <w:rPr>
          <w:rStyle w:val="VerbatimChar"/>
        </w:rPr>
        <w:t xml:space="preserve">## </w:t>
      </w:r>
      <w:r>
        <w:br/>
      </w:r>
      <w:r>
        <w:rPr>
          <w:rStyle w:val="VerbatimChar"/>
        </w:rPr>
        <w:t xml:space="preserve">## Done. </w:t>
      </w:r>
      <w:r>
        <w:br/>
      </w:r>
      <w:r>
        <w:rPr>
          <w:rStyle w:val="VerbatimChar"/>
        </w:rPr>
        <w:t xml:space="preserve">##  </w:t>
      </w:r>
      <w:r>
        <w:br/>
      </w:r>
      <w:r>
        <w:rPr>
          <w:rStyle w:val="VerbatimChar"/>
        </w:rPr>
        <w:t xml:space="preserve">## Compiling model graph</w:t>
      </w:r>
      <w:r>
        <w:br/>
      </w:r>
      <w:r>
        <w:rPr>
          <w:rStyle w:val="VerbatimChar"/>
        </w:rPr>
        <w:t xml:space="preserve">##    Resolving undeclared variables</w:t>
      </w:r>
      <w:r>
        <w:br/>
      </w:r>
      <w:r>
        <w:rPr>
          <w:rStyle w:val="VerbatimChar"/>
        </w:rPr>
        <w:t xml:space="preserve">##    Allocating nodes</w:t>
      </w:r>
      <w:r>
        <w:br/>
      </w:r>
      <w:r>
        <w:rPr>
          <w:rStyle w:val="VerbatimChar"/>
        </w:rPr>
        <w:t xml:space="preserve">## Graph information:</w:t>
      </w:r>
      <w:r>
        <w:br/>
      </w:r>
      <w:r>
        <w:rPr>
          <w:rStyle w:val="VerbatimChar"/>
        </w:rPr>
        <w:t xml:space="preserve">##    Observed stochastic nodes: 72</w:t>
      </w:r>
      <w:r>
        <w:br/>
      </w:r>
      <w:r>
        <w:rPr>
          <w:rStyle w:val="VerbatimChar"/>
        </w:rPr>
        <w:t xml:space="preserve">##    Unobserved stochastic nodes: 2</w:t>
      </w:r>
      <w:r>
        <w:br/>
      </w:r>
      <w:r>
        <w:rPr>
          <w:rStyle w:val="VerbatimChar"/>
        </w:rPr>
        <w:t xml:space="preserve">##    Total graph size: 88</w:t>
      </w:r>
      <w:r>
        <w:br/>
      </w:r>
      <w:r>
        <w:rPr>
          <w:rStyle w:val="VerbatimChar"/>
        </w:rPr>
        <w:t xml:space="preserve">## </w:t>
      </w:r>
      <w:r>
        <w:br/>
      </w:r>
      <w:r>
        <w:rPr>
          <w:rStyle w:val="VerbatimChar"/>
        </w:rPr>
        <w:t xml:space="preserve">## Initializing model</w:t>
      </w:r>
      <w:r>
        <w:br/>
      </w:r>
      <w:r>
        <w:rPr>
          <w:rStyle w:val="VerbatimChar"/>
        </w:rPr>
        <w:t xml:space="preserve">## </w:t>
      </w:r>
      <w:r>
        <w:br/>
      </w:r>
      <w:r>
        <w:rPr>
          <w:rStyle w:val="VerbatimChar"/>
        </w:rPr>
        <w:t xml:space="preserve">## Adaptive phase..... </w:t>
      </w:r>
      <w:r>
        <w:br/>
      </w:r>
      <w:r>
        <w:rPr>
          <w:rStyle w:val="VerbatimChar"/>
        </w:rPr>
        <w:t xml:space="preserve">## Adaptive phase complete </w:t>
      </w:r>
      <w:r>
        <w:br/>
      </w:r>
      <w:r>
        <w:rPr>
          <w:rStyle w:val="VerbatimChar"/>
        </w:rPr>
        <w:t xml:space="preserve">##  </w:t>
      </w:r>
      <w:r>
        <w:br/>
      </w:r>
      <w:r>
        <w:rPr>
          <w:rStyle w:val="VerbatimChar"/>
        </w:rPr>
        <w:t xml:space="preserve">## </w:t>
      </w:r>
      <w:r>
        <w:br/>
      </w:r>
      <w:r>
        <w:rPr>
          <w:rStyle w:val="VerbatimChar"/>
        </w:rPr>
        <w:t xml:space="preserve">##  Burn-in phase, 500 iterations x 4 chains </w:t>
      </w:r>
      <w:r>
        <w:br/>
      </w:r>
      <w:r>
        <w:rPr>
          <w:rStyle w:val="VerbatimChar"/>
        </w:rPr>
        <w:t xml:space="preserve">##  </w:t>
      </w:r>
      <w:r>
        <w:br/>
      </w:r>
      <w:r>
        <w:rPr>
          <w:rStyle w:val="VerbatimChar"/>
        </w:rPr>
        <w:t xml:space="preserve">## </w:t>
      </w:r>
      <w:r>
        <w:br/>
      </w:r>
      <w:r>
        <w:rPr>
          <w:rStyle w:val="VerbatimChar"/>
        </w:rPr>
        <w:t xml:space="preserve">## Sampling from joint posterior, 1500 iterations x 4 chains </w:t>
      </w:r>
      <w:r>
        <w:br/>
      </w:r>
      <w:r>
        <w:rPr>
          <w:rStyle w:val="VerbatimChar"/>
        </w:rPr>
        <w:t xml:space="preserve">##  </w:t>
      </w:r>
      <w:r>
        <w:br/>
      </w:r>
      <w:r>
        <w:rPr>
          <w:rStyle w:val="VerbatimChar"/>
        </w:rPr>
        <w:t xml:space="preserve">## </w:t>
      </w:r>
      <w:r>
        <w:br/>
      </w:r>
      <w:r>
        <w:rPr>
          <w:rStyle w:val="VerbatimChar"/>
        </w:rPr>
        <w:t xml:space="preserve">## Calculating statistics....... </w:t>
      </w:r>
      <w:r>
        <w:br/>
      </w:r>
      <w:r>
        <w:rPr>
          <w:rStyle w:val="VerbatimChar"/>
        </w:rPr>
        <w:t xml:space="preserve">## </w:t>
      </w:r>
      <w:r>
        <w:br/>
      </w:r>
      <w:r>
        <w:rPr>
          <w:rStyle w:val="VerbatimChar"/>
        </w:rPr>
        <w:t xml:space="preserve">## Done.</w:t>
      </w:r>
    </w:p>
    <w:p>
      <w:pPr>
        <w:pStyle w:val="FirstParagraph"/>
      </w:pPr>
      <w:r>
        <w:t xml:space="preserve">and a table of summary statistics</w:t>
      </w:r>
    </w:p>
    <w:p>
      <w:pPr>
        <w:pStyle w:val="SourceCode"/>
      </w:pPr>
      <w:r>
        <w:rPr>
          <w:rStyle w:val="KeywordTok"/>
        </w:rPr>
        <w:t xml:space="preserve">print</w:t>
      </w:r>
      <w:r>
        <w:rPr>
          <w:rStyle w:val="NormalTok"/>
        </w:rPr>
        <w:t xml:space="preserve">(out.jagsUI)</w:t>
      </w:r>
    </w:p>
    <w:p>
      <w:pPr>
        <w:pStyle w:val="SourceCode"/>
      </w:pPr>
      <w:r>
        <w:rPr>
          <w:rStyle w:val="VerbatimChar"/>
        </w:rPr>
        <w:t xml:space="preserve">## JAGS output for model 'Model1.txt', generated by jagsUI.</w:t>
      </w:r>
      <w:r>
        <w:br/>
      </w:r>
      <w:r>
        <w:rPr>
          <w:rStyle w:val="VerbatimChar"/>
        </w:rPr>
        <w:t xml:space="preserve">## Estimates based on 4 chains of 2000 iterations,</w:t>
      </w:r>
      <w:r>
        <w:br/>
      </w:r>
      <w:r>
        <w:rPr>
          <w:rStyle w:val="VerbatimChar"/>
        </w:rPr>
        <w:t xml:space="preserve">## adaptation = 100 iterations (sufficient),</w:t>
      </w:r>
      <w:r>
        <w:br/>
      </w:r>
      <w:r>
        <w:rPr>
          <w:rStyle w:val="VerbatimChar"/>
        </w:rPr>
        <w:t xml:space="preserve">## burn-in = 500 iterations and thin rate = 1,</w:t>
      </w:r>
      <w:r>
        <w:br/>
      </w:r>
      <w:r>
        <w:rPr>
          <w:rStyle w:val="VerbatimChar"/>
        </w:rPr>
        <w:t xml:space="preserve">## yielding 6000 total samples from the joint posterior. </w:t>
      </w:r>
      <w:r>
        <w:br/>
      </w:r>
      <w:r>
        <w:rPr>
          <w:rStyle w:val="VerbatimChar"/>
        </w:rPr>
        <w:t xml:space="preserve">## MCMC ran for 0.007 minutes at time 2019-09-18 15:57:34.</w:t>
      </w:r>
      <w:r>
        <w:br/>
      </w:r>
      <w:r>
        <w:rPr>
          <w:rStyle w:val="VerbatimChar"/>
        </w:rPr>
        <w:t xml:space="preserve">## </w:t>
      </w:r>
      <w:r>
        <w:br/>
      </w:r>
      <w:r>
        <w:rPr>
          <w:rStyle w:val="VerbatimChar"/>
        </w:rPr>
        <w:t xml:space="preserve">##               mean    sd    2.5%     50%   97.5% overlap0     f  Rhat</w:t>
      </w:r>
      <w:r>
        <w:br/>
      </w:r>
      <w:r>
        <w:rPr>
          <w:rStyle w:val="VerbatimChar"/>
        </w:rPr>
        <w:t xml:space="preserve">## mu           2.743 0.962   0.859   2.745   4.615    FALSE 0.997 1.000</w:t>
      </w:r>
      <w:r>
        <w:br/>
      </w:r>
      <w:r>
        <w:rPr>
          <w:rStyle w:val="VerbatimChar"/>
        </w:rPr>
        <w:t xml:space="preserve">## sigma        8.141 0.708   6.873   8.091   9.663    FALSE 1.000 1.001</w:t>
      </w:r>
      <w:r>
        <w:br/>
      </w:r>
      <w:r>
        <w:rPr>
          <w:rStyle w:val="VerbatimChar"/>
        </w:rPr>
        <w:t xml:space="preserve">## prescision   0.015 0.003   0.011   0.015   0.021    FALSE 1.000 1.001</w:t>
      </w:r>
      <w:r>
        <w:br/>
      </w:r>
      <w:r>
        <w:rPr>
          <w:rStyle w:val="VerbatimChar"/>
        </w:rPr>
        <w:t xml:space="preserve">## deviance   504.563 2.112 502.519 503.926 510.116    FALSE 1.000 1.003</w:t>
      </w:r>
      <w:r>
        <w:br/>
      </w:r>
      <w:r>
        <w:rPr>
          <w:rStyle w:val="VerbatimChar"/>
        </w:rPr>
        <w:t xml:space="preserve">##            n.eff</w:t>
      </w:r>
      <w:r>
        <w:br/>
      </w:r>
      <w:r>
        <w:rPr>
          <w:rStyle w:val="VerbatimChar"/>
        </w:rPr>
        <w:t xml:space="preserve">## mu          3511</w:t>
      </w:r>
      <w:r>
        <w:br/>
      </w:r>
      <w:r>
        <w:rPr>
          <w:rStyle w:val="VerbatimChar"/>
        </w:rPr>
        <w:t xml:space="preserve">## sigma       3982</w:t>
      </w:r>
      <w:r>
        <w:br/>
      </w:r>
      <w:r>
        <w:rPr>
          <w:rStyle w:val="VerbatimChar"/>
        </w:rPr>
        <w:t xml:space="preserve">## prescision  6000</w:t>
      </w:r>
      <w:r>
        <w:br/>
      </w:r>
      <w:r>
        <w:rPr>
          <w:rStyle w:val="VerbatimChar"/>
        </w:rPr>
        <w:t xml:space="preserve">## deviance    1949</w:t>
      </w:r>
      <w:r>
        <w:br/>
      </w:r>
      <w:r>
        <w:rPr>
          <w:rStyle w:val="VerbatimChar"/>
        </w:rPr>
        <w:t xml:space="preserve">## </w:t>
      </w:r>
      <w:r>
        <w:br/>
      </w:r>
      <w:r>
        <w:rPr>
          <w:rStyle w:val="VerbatimChar"/>
        </w:rPr>
        <w:t xml:space="preserve">## Successful convergence based on Rhat values (all &lt; 1.1). </w:t>
      </w:r>
      <w:r>
        <w:br/>
      </w:r>
      <w:r>
        <w:rPr>
          <w:rStyle w:val="VerbatimChar"/>
        </w:rPr>
        <w:t xml:space="preserve">## Rhat is the potential scale reduction factor (at convergence, Rhat=1). </w:t>
      </w:r>
      <w:r>
        <w:br/>
      </w:r>
      <w:r>
        <w:rPr>
          <w:rStyle w:val="VerbatimChar"/>
        </w:rPr>
        <w:t xml:space="preserve">## For each parameter, n.eff is a crude measure of effective sample size. </w:t>
      </w:r>
      <w:r>
        <w:br/>
      </w:r>
      <w:r>
        <w:rPr>
          <w:rStyle w:val="VerbatimChar"/>
        </w:rPr>
        <w:t xml:space="preserve">## </w:t>
      </w:r>
      <w:r>
        <w:br/>
      </w:r>
      <w:r>
        <w:rPr>
          <w:rStyle w:val="VerbatimChar"/>
        </w:rPr>
        <w:t xml:space="preserve">## overlap0 checks if 0 falls in the parameter's 95% credible interval.</w:t>
      </w:r>
      <w:r>
        <w:br/>
      </w:r>
      <w:r>
        <w:rPr>
          <w:rStyle w:val="VerbatimChar"/>
        </w:rPr>
        <w:t xml:space="preserve">## f is the proportion of the posterior with the same sign as the mean;</w:t>
      </w:r>
      <w:r>
        <w:br/>
      </w:r>
      <w:r>
        <w:rPr>
          <w:rStyle w:val="VerbatimChar"/>
        </w:rPr>
        <w:t xml:space="preserve">## i.e., our confidence that the parameter is positive or negative.</w:t>
      </w:r>
      <w:r>
        <w:br/>
      </w:r>
      <w:r>
        <w:rPr>
          <w:rStyle w:val="VerbatimChar"/>
        </w:rPr>
        <w:t xml:space="preserve">## </w:t>
      </w:r>
      <w:r>
        <w:br/>
      </w:r>
      <w:r>
        <w:rPr>
          <w:rStyle w:val="VerbatimChar"/>
        </w:rPr>
        <w:t xml:space="preserve">## DIC info: (pD = var(deviance)/2) </w:t>
      </w:r>
      <w:r>
        <w:br/>
      </w:r>
      <w:r>
        <w:rPr>
          <w:rStyle w:val="VerbatimChar"/>
        </w:rPr>
        <w:t xml:space="preserve">## pD = 2.2 and DIC = 506.791 </w:t>
      </w:r>
      <w:r>
        <w:br/>
      </w:r>
      <w:r>
        <w:rPr>
          <w:rStyle w:val="VerbatimChar"/>
        </w:rPr>
        <w:t xml:space="preserve">## DIC is an estimate of expected predictive error (lower is better).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37" Target="media/rId37.png" /><Relationship Type="http://schemas.openxmlformats.org/officeDocument/2006/relationships/image" Id="rId38" Target="media/rId38.png" /><Relationship Type="http://schemas.openxmlformats.org/officeDocument/2006/relationships/image" Id="rId39" Target="media/rId39.pn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jags: Mean and variance of Anorexia data</dc:title>
  <dc:creator>C..J. Andersion</dc:creator>
  <cp:keywords/>
  <dcterms:created xsi:type="dcterms:W3CDTF">2019-09-18T20:57:35Z</dcterms:created>
  <dcterms:modified xsi:type="dcterms:W3CDTF">2019-09-18T20:57:35Z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9/18/2019</vt:lpwstr>
  </property>
  <property fmtid="{D5CDD505-2E9C-101B-9397-08002B2CF9AE}" pid="3" name="output">
    <vt:lpwstr>word_document</vt:lpwstr>
  </property>
</Properties>
</file>